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26" w:rsidRDefault="006B222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566442" w:rsidTr="00E30907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566442" w:rsidRDefault="005664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566442" w:rsidTr="00E3090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66442" w:rsidRDefault="0056644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566442" w:rsidTr="005664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66442" w:rsidTr="005664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566442" w:rsidTr="00E30907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442" w:rsidRDefault="005664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442" w:rsidRDefault="005664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566442" w:rsidTr="00E30907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42" w:rsidTr="00E30907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Sistemas Dinámicos Continuos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566442" w:rsidTr="00E30907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66442" w:rsidTr="00E30907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566442" w:rsidRDefault="0056644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6442" w:rsidTr="0056644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566442" w:rsidTr="00566442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específica señalada en el syllabus, que evalúa este ítem:</w:t>
            </w:r>
          </w:p>
          <w:p w:rsidR="00566442" w:rsidRP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56644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Usa el análisis, la creatividad y la capacidad de síntesis en la resolución de problemas.</w:t>
            </w:r>
          </w:p>
        </w:tc>
      </w:tr>
      <w:tr w:rsidR="00566442" w:rsidTr="00566442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66442" w:rsidRDefault="005664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Se tiene la serie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:</w:t>
            </w:r>
          </w:p>
          <w:p w:rsidR="00566442" w:rsidRDefault="00566442" w:rsidP="005664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object w:dxaOrig="126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6.15pt;height:63.15pt" o:ole="">
                  <v:imagedata r:id="rId6" o:title=""/>
                </v:shape>
                <o:OLEObject Type="Embed" ProgID="Equation.3" ShapeID="_x0000_i1026" DrawAspect="Content" ObjectID="_1699173386" r:id="rId7"/>
              </w:object>
            </w:r>
          </w:p>
        </w:tc>
      </w:tr>
      <w:tr w:rsidR="00566442" w:rsidTr="00566442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566442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 esta serie se puede afirmar que es:</w:t>
            </w:r>
          </w:p>
        </w:tc>
      </w:tr>
      <w:tr w:rsidR="00566442" w:rsidTr="0056644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E30907" w:rsidRPr="00E30907" w:rsidRDefault="00566442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E30907"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</w:t>
            </w:r>
            <w:r w:rsid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. </w:t>
            </w:r>
            <w:r w:rsidR="00E30907"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Absolutamente convergente.</w:t>
            </w:r>
          </w:p>
          <w:p w:rsidR="00E30907" w:rsidRP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. </w:t>
            </w: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Condicionalmente convergente.</w:t>
            </w:r>
          </w:p>
          <w:p w:rsidR="00E30907" w:rsidRP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. </w:t>
            </w: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Convergente.</w:t>
            </w:r>
          </w:p>
          <w:p w:rsidR="00566442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. </w:t>
            </w: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Divergente.</w:t>
            </w:r>
          </w:p>
        </w:tc>
      </w:tr>
      <w:tr w:rsidR="00566442" w:rsidTr="00566442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66442" w:rsidTr="00566442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42" w:rsidRDefault="00566442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566442" w:rsidTr="0056644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42" w:rsidRDefault="0056644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RESPUESTA</w:t>
            </w:r>
          </w:p>
        </w:tc>
      </w:tr>
      <w:tr w:rsidR="00E30907" w:rsidTr="00566442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P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Por qué NO es a: porque no converge con el valor absoluto.</w:t>
            </w:r>
          </w:p>
        </w:tc>
      </w:tr>
      <w:tr w:rsidR="00E30907" w:rsidTr="0056644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P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c: porque es convergente, pero se puede decir de forma más general.</w:t>
            </w:r>
          </w:p>
        </w:tc>
      </w:tr>
      <w:tr w:rsidR="00E30907" w:rsidTr="0056644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P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qué NO es d: porque la serie es condicionalmente convergente.</w:t>
            </w:r>
          </w:p>
        </w:tc>
      </w:tr>
      <w:tr w:rsidR="00E30907" w:rsidTr="00566442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E30907" w:rsidRPr="00566442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clave es b porque </w:t>
            </w: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criterio para series alternadas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30907" w:rsidTr="00566442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 w:rsidP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5F4CDC" w:rsidRDefault="004718BD" w:rsidP="004718BD">
      <w:pPr>
        <w:spacing w:after="160" w:line="259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E30907" w:rsidTr="00BE73DF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noWrap/>
            <w:vAlign w:val="center"/>
            <w:hideMark/>
          </w:tcPr>
          <w:p w:rsidR="00E30907" w:rsidRDefault="00E309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E30907" w:rsidTr="00BE73D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30907" w:rsidRDefault="00E30907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>2</w:t>
            </w:r>
          </w:p>
        </w:tc>
      </w:tr>
      <w:tr w:rsidR="00E30907" w:rsidTr="00E3090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E30907" w:rsidTr="00E3090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E30907" w:rsidTr="00BE73DF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907" w:rsidRDefault="00E309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907" w:rsidRDefault="00E3090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E30907" w:rsidTr="00BE73DF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907" w:rsidTr="00BE73DF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hideMark/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Sistemas Dinámicos Continuos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E30907" w:rsidTr="00BE73D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E30907" w:rsidTr="00BE73D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</w:tcPr>
          <w:p w:rsidR="00E30907" w:rsidRDefault="00E3090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0907" w:rsidTr="00E3090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E30907" w:rsidTr="00E3090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específica señalada en el syllabus, que evalúa este ítem:</w:t>
            </w:r>
          </w:p>
          <w:p w:rsidR="00E30907" w:rsidRP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Usa el análisis, la creatividad y la capacidad de síntesis en la resolución de problemas.</w:t>
            </w:r>
          </w:p>
        </w:tc>
      </w:tr>
      <w:tr w:rsidR="00E30907" w:rsidTr="00E3090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 - Caso - situación problémica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E309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Un paciente toma en una tableta 150 mg de una droga a la misma hora cada día, justo antes de tomar una nueva dosis, 5% de la droga que tenía antes de la toma permanece en el cuerpo.</w:t>
            </w:r>
          </w:p>
        </w:tc>
      </w:tr>
      <w:tr w:rsidR="00E30907" w:rsidTr="00E3090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Pr="00BE73DF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BE73D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ENUNCIADO:</w:t>
            </w:r>
          </w:p>
          <w:p w:rsidR="00E30907" w:rsidRPr="00BE73DF" w:rsidRDefault="00BE73DF" w:rsidP="00BE73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 acuerdo a lo anterior, una manera de calcular la cantidad de la droga que tiene el paciente en el cuerpo después de la tercera tableta es:</w:t>
            </w:r>
          </w:p>
        </w:tc>
      </w:tr>
      <w:tr w:rsidR="00E30907" w:rsidTr="00E3090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BE73DF" w:rsidRDefault="00BE73DF" w:rsidP="00BE7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</w:pPr>
          </w:p>
          <w:p w:rsidR="00BE73DF" w:rsidRPr="00BE73DF" w:rsidRDefault="00BE73DF" w:rsidP="00BE7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lastRenderedPageBreak/>
              <w:t>a.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 xml:space="preserve"> </w:t>
            </w:r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150+150(5/</w:t>
            </w:r>
            <w:proofErr w:type="gramStart"/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100)+</w:t>
            </w:r>
            <w:proofErr w:type="gramEnd"/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150(5/100)</w:t>
            </w:r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val="es-MX" w:eastAsia="en-US"/>
              </w:rPr>
              <w:t>2</w:t>
            </w:r>
          </w:p>
          <w:p w:rsidR="00BE73DF" w:rsidRPr="00BE73DF" w:rsidRDefault="00BE73DF" w:rsidP="00BE7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 xml:space="preserve"> </w:t>
            </w:r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150+150(5/</w:t>
            </w:r>
            <w:proofErr w:type="gramStart"/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100)+</w:t>
            </w:r>
            <w:proofErr w:type="gramEnd"/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150(5/100)</w:t>
            </w:r>
          </w:p>
          <w:p w:rsidR="00BE73DF" w:rsidRPr="00BE73DF" w:rsidRDefault="00BE73DF" w:rsidP="00BE73D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</w:t>
            </w:r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150(5/</w:t>
            </w:r>
            <w:proofErr w:type="gramStart"/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100)+</w:t>
            </w:r>
            <w:proofErr w:type="gramEnd"/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150(5/100)</w:t>
            </w:r>
            <w:r w:rsidRPr="00BE73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val="es-MX" w:eastAsia="en-US"/>
              </w:rPr>
              <w:t>2</w:t>
            </w:r>
          </w:p>
          <w:p w:rsidR="00E30907" w:rsidRDefault="00BE73DF" w:rsidP="00BE73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150+150(5/100)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val="es-MX" w:eastAsia="en-US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n-US"/>
              </w:rPr>
              <w:t>+150(5/100)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val="es-MX" w:eastAsia="en-US"/>
              </w:rPr>
              <w:t>2</w:t>
            </w:r>
          </w:p>
        </w:tc>
      </w:tr>
      <w:tr w:rsidR="00E30907" w:rsidTr="00E30907">
        <w:trPr>
          <w:trHeight w:val="7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E30907" w:rsidTr="00E30907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07" w:rsidRDefault="00E30907">
            <w:pPr>
              <w:spacing w:after="0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E30907" w:rsidTr="00E3090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07" w:rsidRDefault="00E3090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RESPUESTA</w:t>
            </w:r>
          </w:p>
        </w:tc>
      </w:tr>
      <w:tr w:rsidR="00BE73DF" w:rsidTr="00E3090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DF" w:rsidRPr="00BE73DF" w:rsidRDefault="00BE73DF" w:rsidP="00BE73DF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é NO es b: porque a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ntes de la tercera tableta el paciente tiene en el cuerpo el 5% de lo tomado en la dosis anterior más el 5% del 5% de la primera dosis. A este valor se le deben sumar los 150 mg de la 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tercera tableta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 </w:t>
            </w:r>
          </w:p>
        </w:tc>
      </w:tr>
      <w:tr w:rsidR="00BE73DF" w:rsidTr="00E3090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DF" w:rsidRPr="00BE73DF" w:rsidRDefault="00BE73DF" w:rsidP="00BE73DF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é NO es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 porque a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ntes de la tercera tableta el paciente tiene en el cuerpo el 5% de lo tomado en la dosis anterior más el 5% del 5% de la primera dosis. A este valor se le deben sumar los 150 mg de la 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tercera tableta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 </w:t>
            </w:r>
          </w:p>
        </w:tc>
      </w:tr>
      <w:tr w:rsidR="00BE73DF" w:rsidTr="00E3090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DF" w:rsidRPr="00BE73DF" w:rsidRDefault="00BE73DF" w:rsidP="00BE73DF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 qu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é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NO es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porque a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ntes de la tercera tableta el paciente tiene en el cuerpo el 5% de lo tomado en la dosis anterior más el 5% del 5% de la primera dosis. A este valor se le deben sumar los 150 mg de la 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tercera tableta</w:t>
            </w:r>
            <w:r w:rsidRPr="00BE73D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 </w:t>
            </w:r>
          </w:p>
        </w:tc>
      </w:tr>
      <w:tr w:rsidR="00BE73DF" w:rsidTr="00E3090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DF" w:rsidRDefault="00BE73DF" w:rsidP="00BE73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BE73DF" w:rsidRDefault="00BE73DF" w:rsidP="00BE73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clave es a porque:</w:t>
            </w:r>
          </w:p>
          <w:p w:rsidR="00BE73DF" w:rsidRPr="00BE73DF" w:rsidRDefault="00BE73DF" w:rsidP="00BE73D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73763"/>
                <w:sz w:val="24"/>
                <w:szCs w:val="24"/>
              </w:rPr>
              <w:drawing>
                <wp:inline distT="0" distB="0" distL="0" distR="0" wp14:anchorId="132AD895" wp14:editId="6DC38EBD">
                  <wp:extent cx="3419475" cy="11811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3DF" w:rsidTr="00E3090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DF" w:rsidRDefault="00BE73DF" w:rsidP="00BE73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E30907" w:rsidRDefault="00E30907"/>
    <w:sectPr w:rsidR="00E30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7688"/>
    <w:multiLevelType w:val="hybridMultilevel"/>
    <w:tmpl w:val="29365B1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E1E"/>
    <w:multiLevelType w:val="hybridMultilevel"/>
    <w:tmpl w:val="63EEF9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E3389"/>
    <w:multiLevelType w:val="hybridMultilevel"/>
    <w:tmpl w:val="AD1823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222"/>
    <w:multiLevelType w:val="hybridMultilevel"/>
    <w:tmpl w:val="064278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48FF"/>
    <w:multiLevelType w:val="hybridMultilevel"/>
    <w:tmpl w:val="064278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70"/>
    <w:rsid w:val="00096408"/>
    <w:rsid w:val="002D3FDC"/>
    <w:rsid w:val="004718BD"/>
    <w:rsid w:val="00493781"/>
    <w:rsid w:val="00566442"/>
    <w:rsid w:val="005D2467"/>
    <w:rsid w:val="00622870"/>
    <w:rsid w:val="00642272"/>
    <w:rsid w:val="006B2226"/>
    <w:rsid w:val="006C575D"/>
    <w:rsid w:val="00784616"/>
    <w:rsid w:val="00A03BD8"/>
    <w:rsid w:val="00A559D9"/>
    <w:rsid w:val="00BE73DF"/>
    <w:rsid w:val="00CF3B3D"/>
    <w:rsid w:val="00E30907"/>
    <w:rsid w:val="00F1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837"/>
  <w15:chartTrackingRefBased/>
  <w15:docId w15:val="{A4E6D93F-50EE-48AF-BA95-1C34014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3DF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F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2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4</cp:revision>
  <dcterms:created xsi:type="dcterms:W3CDTF">2021-11-23T16:26:00Z</dcterms:created>
  <dcterms:modified xsi:type="dcterms:W3CDTF">2021-11-23T16:50:00Z</dcterms:modified>
</cp:coreProperties>
</file>