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2E4C4B" w:rsidRPr="006D7424" w:rsidTr="00E57470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4AD36026" wp14:editId="2A1C6B45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2E4C4B" w:rsidRPr="006D7424" w:rsidTr="00E57470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2E4C4B" w:rsidRPr="006D7424" w:rsidTr="00E57470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4B" w:rsidRPr="006D7424" w:rsidRDefault="002E4C4B" w:rsidP="00E574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4B" w:rsidRPr="006D7424" w:rsidRDefault="002E4C4B" w:rsidP="00E574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2E4C4B" w:rsidRPr="006D7424" w:rsidTr="00E57470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Pr="006D7424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58415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Ingeniería de Producción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58415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Ingeniería de Métodos y Gestión de Calidad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2E4C4B" w:rsidRPr="005138D5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4C4B" w:rsidRPr="006D7424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2E4C4B" w:rsidRPr="006D7424" w:rsidTr="00E57470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2E4C4B" w:rsidRPr="00E3471D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2E4C4B" w:rsidRPr="00302B3A" w:rsidRDefault="00584155" w:rsidP="0058415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8415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En el diagnóstico de un procedimiento, se pude establecer que cerca del 20% de las actividades se concentran en inspección tanto del trabajo de los operarios, como de las condiciones del entorno.</w:t>
            </w:r>
          </w:p>
        </w:tc>
      </w:tr>
      <w:tr w:rsidR="002E4C4B" w:rsidRPr="006D7424" w:rsidTr="00E57470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2E4C4B" w:rsidRPr="006D7424" w:rsidRDefault="00584155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58415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 acuerdo a un análisis de métodos tomando como referente las condiciones de la ANSI, el valor ideal de las inspecciones en un procedimiento debe ser:</w:t>
            </w:r>
          </w:p>
        </w:tc>
      </w:tr>
      <w:tr w:rsidR="002E4C4B" w:rsidRPr="006D7424" w:rsidTr="00E57470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584155" w:rsidRPr="00584155" w:rsidRDefault="002E4C4B" w:rsidP="0058415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584155" w:rsidRPr="0058415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Como mínimo un 50%.</w:t>
            </w:r>
          </w:p>
          <w:p w:rsidR="00584155" w:rsidRPr="00584155" w:rsidRDefault="00584155" w:rsidP="0058415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8415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Como máximo un 15%.</w:t>
            </w:r>
          </w:p>
          <w:p w:rsidR="00584155" w:rsidRPr="00584155" w:rsidRDefault="00584155" w:rsidP="0058415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8415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Se debe eliminar.</w:t>
            </w:r>
          </w:p>
          <w:p w:rsidR="002E4C4B" w:rsidRPr="006D7424" w:rsidRDefault="00584155" w:rsidP="0058415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8415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Como máximo un 2%.</w:t>
            </w:r>
          </w:p>
        </w:tc>
      </w:tr>
      <w:tr w:rsidR="002E4C4B" w:rsidRPr="006D7424" w:rsidTr="00E57470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Pr="006D7424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2E4C4B" w:rsidRPr="006D7424" w:rsidTr="00E57470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Pr="006D7424" w:rsidRDefault="001F33BB" w:rsidP="0058415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a: porque</w:t>
            </w:r>
            <w:r w:rsidR="00584155" w:rsidRPr="00584155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en métodos la inspección es una acción que debe ser máximo, quiere decir tiende a reducirse. </w:t>
            </w:r>
            <w:r w:rsidR="00584155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2E4C4B" w:rsidRPr="006D7424" w:rsidTr="00E57470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Pr="00584155" w:rsidRDefault="00584155" w:rsidP="00E57470">
            <w:pPr>
              <w:spacing w:after="0" w:line="240" w:lineRule="auto"/>
              <w:jc w:val="both"/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lastRenderedPageBreak/>
              <w:t>Por qué NO es b: porque</w:t>
            </w:r>
            <w:r w:rsidRPr="00584155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  <w:r w:rsidRPr="00584155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un 15% plantea que no se presentan condiciones favorables, no se cree en el trabajo de la gente.</w:t>
            </w:r>
          </w:p>
        </w:tc>
      </w:tr>
      <w:tr w:rsidR="002E4C4B" w:rsidRPr="006D7424" w:rsidTr="00E57470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Pr="006D7424" w:rsidRDefault="00584155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c: porque</w:t>
            </w:r>
            <w:r w:rsidRPr="00584155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  <w:r w:rsidRPr="00584155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es imposible eliminar la inspección.</w:t>
            </w:r>
          </w:p>
        </w:tc>
      </w:tr>
      <w:tr w:rsidR="002E4C4B" w:rsidRPr="006D7424" w:rsidTr="00E57470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2E4C4B" w:rsidRPr="00E3471D" w:rsidRDefault="001F33B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clave es d.</w:t>
            </w:r>
          </w:p>
        </w:tc>
      </w:tr>
      <w:tr w:rsidR="002E4C4B" w:rsidRPr="006D7424" w:rsidTr="00E57470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2E4C4B" w:rsidRPr="00E3471D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336399" w:rsidRDefault="0082505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2E4C4B" w:rsidRPr="006D7424" w:rsidTr="00E57470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1312" behindDoc="0" locked="0" layoutInCell="1" allowOverlap="1" wp14:anchorId="4AD36026" wp14:editId="2A1C6B45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2E4C4B" w:rsidRPr="006D7424" w:rsidTr="00E57470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2</w:t>
            </w:r>
          </w:p>
        </w:tc>
      </w:tr>
      <w:tr w:rsidR="002E4C4B" w:rsidRPr="006D7424" w:rsidTr="00E57470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4B" w:rsidRPr="006D7424" w:rsidRDefault="002E4C4B" w:rsidP="00E574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4B" w:rsidRPr="006D7424" w:rsidRDefault="002E4C4B" w:rsidP="00E574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2E4C4B" w:rsidRPr="006D7424" w:rsidTr="00E57470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Pr="006D7424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1F33B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Ingeniería de Producción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1F33B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Ingeniería de Métodos y Gestión de Calidad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2E4C4B" w:rsidRPr="005138D5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4C4B" w:rsidRPr="006D7424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2E4C4B" w:rsidRPr="006D7424" w:rsidTr="00E57470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2E4C4B" w:rsidRPr="00E3471D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2E4C4B" w:rsidRPr="00302B3A" w:rsidRDefault="001F33BB" w:rsidP="001F33B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F33B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En el diagnóstico de un procedimiento, se pudo establecer que más del 15% de las actividades se concentran en transporte desde el puesto de trabajo, llevando materia prima que debe ser trasladado a otros pisos.</w:t>
            </w:r>
          </w:p>
        </w:tc>
      </w:tr>
      <w:tr w:rsidR="002E4C4B" w:rsidRPr="006D7424" w:rsidTr="00E57470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2E4C4B" w:rsidRPr="006D7424" w:rsidRDefault="001F33B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1F33B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 acuerdo a un análisis de métodos tomando como referente las condiciones de la ANSI, la incidencia que puede tener el porcentaje de transporte en un procedimiento generaría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2E4C4B" w:rsidRPr="006D7424" w:rsidTr="00E57470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1F33BB" w:rsidRPr="001F33BB" w:rsidRDefault="002E4C4B" w:rsidP="001F33B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br/>
            </w:r>
            <w:r w:rsidR="001F33BB" w:rsidRPr="001F33B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La eliminación de la totalidad de los transportes.</w:t>
            </w:r>
          </w:p>
          <w:p w:rsidR="001F33BB" w:rsidRPr="001F33BB" w:rsidRDefault="001F33BB" w:rsidP="001F33B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F33B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Siempre termina en una distribución de planta.</w:t>
            </w:r>
          </w:p>
          <w:p w:rsidR="001F33BB" w:rsidRPr="001F33BB" w:rsidRDefault="001F33BB" w:rsidP="001F33B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F33B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Planteamiento de soluciones como la automatización.</w:t>
            </w:r>
          </w:p>
          <w:p w:rsidR="002E4C4B" w:rsidRPr="006D7424" w:rsidRDefault="001F33BB" w:rsidP="001F33B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F33B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Se debe contratar personas con buena contextura física.</w:t>
            </w:r>
          </w:p>
        </w:tc>
      </w:tr>
      <w:tr w:rsidR="002E4C4B" w:rsidRPr="006D7424" w:rsidTr="00E57470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Pr="006D7424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2E4C4B" w:rsidRPr="006D7424" w:rsidTr="00E57470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Pr="006D7424" w:rsidRDefault="001F33BB" w:rsidP="001F33B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a: porque </w:t>
            </w:r>
            <w:r w:rsidRPr="001F33B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es imposible eliminar el transporte.</w:t>
            </w:r>
          </w:p>
        </w:tc>
      </w:tr>
      <w:tr w:rsidR="002E4C4B" w:rsidRPr="006D7424" w:rsidTr="00E57470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Pr="006D7424" w:rsidRDefault="001F33B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b: porque u</w:t>
            </w:r>
            <w:r w:rsidRPr="001F33B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no siempre se puede hacer un estudio de distribución en planta, situación dada por las condiciones de las máquinas, condiciones de seguridad, entre otros.</w:t>
            </w:r>
          </w:p>
        </w:tc>
      </w:tr>
      <w:tr w:rsidR="002E4C4B" w:rsidRPr="006D7424" w:rsidTr="00E57470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Pr="006D7424" w:rsidRDefault="001F33B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d: porque</w:t>
            </w:r>
            <w:r w:rsidRPr="001F33B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el transporte busca la eliminación de la manipulación humana.</w:t>
            </w:r>
          </w:p>
        </w:tc>
      </w:tr>
      <w:tr w:rsidR="002E4C4B" w:rsidRPr="006D7424" w:rsidTr="00E57470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2E4C4B" w:rsidRPr="00E3471D" w:rsidRDefault="001F33B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clave es c.</w:t>
            </w:r>
          </w:p>
        </w:tc>
      </w:tr>
      <w:tr w:rsidR="002E4C4B" w:rsidRPr="006D7424" w:rsidTr="00E57470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2E4C4B" w:rsidRPr="00E3471D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2E4C4B" w:rsidRDefault="002E4C4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2E4C4B" w:rsidRPr="006D7424" w:rsidTr="00E57470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3360" behindDoc="0" locked="0" layoutInCell="1" allowOverlap="1" wp14:anchorId="4AD36026" wp14:editId="2A1C6B45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2E4C4B" w:rsidRPr="006D7424" w:rsidTr="00E57470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3</w:t>
            </w:r>
          </w:p>
        </w:tc>
      </w:tr>
      <w:tr w:rsidR="002E4C4B" w:rsidRPr="006D7424" w:rsidTr="00E57470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4B" w:rsidRPr="006D7424" w:rsidRDefault="002E4C4B" w:rsidP="00E574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4B" w:rsidRPr="006D7424" w:rsidRDefault="002E4C4B" w:rsidP="00E574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2E4C4B" w:rsidRPr="006D7424" w:rsidTr="00E57470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Pr="006D7424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1F33B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Ingeniería de Producción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1F33B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Ingeniería de Métodos y Gestión de Calidad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2E4C4B" w:rsidRPr="005138D5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4C4B" w:rsidRPr="006D7424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2E4C4B" w:rsidRPr="006D7424" w:rsidTr="00E57470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2E4C4B" w:rsidRPr="00E3471D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2E4C4B" w:rsidRPr="00302B3A" w:rsidRDefault="001F33BB" w:rsidP="001F33B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F33B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En una carta de control por </w:t>
            </w:r>
            <w:r w:rsidRPr="001F33B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variables en</w:t>
            </w:r>
            <w:r w:rsidRPr="001F33B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donde se han realizado 40 muestras se tiene que 12 de 14 puntos se encuentran a un lado del límite central de control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2E4C4B" w:rsidRPr="006D7424" w:rsidTr="00E57470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2E4C4B" w:rsidRPr="006D7424" w:rsidRDefault="001F33B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1F33B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Esta es una característica de las cartas de control denominada:</w:t>
            </w:r>
          </w:p>
        </w:tc>
      </w:tr>
      <w:tr w:rsidR="002E4C4B" w:rsidRPr="006D7424" w:rsidTr="00E57470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1F33BB" w:rsidRPr="001F33BB" w:rsidRDefault="002E4C4B" w:rsidP="001F33B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1F33BB" w:rsidRPr="001F33B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Tendencia.</w:t>
            </w:r>
          </w:p>
          <w:p w:rsidR="001F33BB" w:rsidRPr="001F33BB" w:rsidRDefault="001F33BB" w:rsidP="001F33B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F33B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Racha.</w:t>
            </w:r>
          </w:p>
          <w:p w:rsidR="001F33BB" w:rsidRPr="001F33BB" w:rsidRDefault="001F33BB" w:rsidP="001F33B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F33B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Periodicidad.</w:t>
            </w:r>
          </w:p>
          <w:p w:rsidR="002E4C4B" w:rsidRPr="006D7424" w:rsidRDefault="001F33BB" w:rsidP="001F33B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F33B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Fuera de los límites de control.</w:t>
            </w:r>
          </w:p>
        </w:tc>
      </w:tr>
      <w:tr w:rsidR="002E4C4B" w:rsidRPr="006D7424" w:rsidTr="00E57470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Pr="006D7424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2E4C4B" w:rsidRPr="006D7424" w:rsidTr="00E57470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Pr="006D7424" w:rsidRDefault="00697FE9" w:rsidP="001F33B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a: porque </w:t>
            </w:r>
            <w:r w:rsidR="001F33BB" w:rsidRPr="001F33B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la tendencia es cuando los puntos forman una curva continua ascendente o descendente.</w:t>
            </w:r>
          </w:p>
        </w:tc>
      </w:tr>
      <w:tr w:rsidR="002E4C4B" w:rsidRPr="006D7424" w:rsidTr="00E57470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Pr="006D7424" w:rsidRDefault="00697FE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c: porque e</w:t>
            </w:r>
            <w:r w:rsidRPr="001F33B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s anormal que la curva muestre repetidamente una tendencia ascendente y descendente para casi el mismo intervalo.</w:t>
            </w:r>
          </w:p>
        </w:tc>
      </w:tr>
      <w:tr w:rsidR="002E4C4B" w:rsidRPr="006D7424" w:rsidTr="00E57470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Pr="006D7424" w:rsidRDefault="00697FE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d: porque hay</w:t>
            </w:r>
            <w:r w:rsidRPr="001F33B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puntos fuera de los límites de control.</w:t>
            </w:r>
          </w:p>
        </w:tc>
      </w:tr>
      <w:tr w:rsidR="002E4C4B" w:rsidRPr="006D7424" w:rsidTr="00E57470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2E4C4B" w:rsidRPr="00E3471D" w:rsidRDefault="00697FE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clave es b-</w:t>
            </w:r>
          </w:p>
        </w:tc>
      </w:tr>
      <w:tr w:rsidR="002E4C4B" w:rsidRPr="006D7424" w:rsidTr="00E57470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2E4C4B" w:rsidRPr="00E3471D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2E4C4B" w:rsidRDefault="002E4C4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2E4C4B" w:rsidRPr="006D7424" w:rsidTr="00E57470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5408" behindDoc="0" locked="0" layoutInCell="1" allowOverlap="1" wp14:anchorId="4AD36026" wp14:editId="2A1C6B45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2E4C4B" w:rsidRPr="006D7424" w:rsidTr="00E57470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4</w:t>
            </w:r>
          </w:p>
        </w:tc>
      </w:tr>
      <w:tr w:rsidR="002E4C4B" w:rsidRPr="006D7424" w:rsidTr="00E57470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4B" w:rsidRPr="006D7424" w:rsidRDefault="002E4C4B" w:rsidP="00E574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4B" w:rsidRPr="006D7424" w:rsidRDefault="002E4C4B" w:rsidP="00E574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2E4C4B" w:rsidRPr="006D7424" w:rsidTr="00E57470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Pr="006D7424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697FE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Ingeniería de Producción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697FE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Ingeniería de Métodos y Gestión de Calidad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2E4C4B" w:rsidRPr="005138D5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4C4B" w:rsidRPr="006D7424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2E4C4B" w:rsidRPr="006D7424" w:rsidTr="00E57470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2E4C4B" w:rsidRPr="00E3471D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2E4C4B" w:rsidRPr="00302B3A" w:rsidRDefault="00697FE9" w:rsidP="00697F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97FE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Una empresa decide implementar un sistema de gestión de la calidad de acuerdo con los lineamientos establecidos por la norma internacional ISO 9001:2008.</w:t>
            </w:r>
          </w:p>
        </w:tc>
      </w:tr>
      <w:tr w:rsidR="002E4C4B" w:rsidRPr="006D7424" w:rsidTr="00E57470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2E4C4B" w:rsidRPr="006D7424" w:rsidRDefault="00697FE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97FE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Esto se hace por qué:</w:t>
            </w:r>
          </w:p>
        </w:tc>
      </w:tr>
      <w:tr w:rsidR="002E4C4B" w:rsidRPr="006D7424" w:rsidTr="00E57470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697FE9" w:rsidRPr="00697FE9" w:rsidRDefault="002E4C4B" w:rsidP="00697F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697FE9" w:rsidRPr="00697FE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Es necesario obtener una certificación de calidad como herramienta publicitaria.</w:t>
            </w:r>
          </w:p>
          <w:p w:rsidR="00697FE9" w:rsidRPr="00697FE9" w:rsidRDefault="00697FE9" w:rsidP="00697F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97FE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Es necesario obtener la certificación, para garantizar la calidad de los productos.</w:t>
            </w:r>
          </w:p>
          <w:p w:rsidR="00697FE9" w:rsidRPr="00697FE9" w:rsidRDefault="00697FE9" w:rsidP="00697F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97FE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Es necesario mejorar operativamente dentro de la organización.</w:t>
            </w:r>
          </w:p>
          <w:p w:rsidR="002E4C4B" w:rsidRPr="006D7424" w:rsidRDefault="00697FE9" w:rsidP="00697F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97FE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Para ganarle a la competencia.</w:t>
            </w:r>
          </w:p>
        </w:tc>
      </w:tr>
      <w:tr w:rsidR="002E4C4B" w:rsidRPr="006D7424" w:rsidTr="00E57470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Pr="006D7424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2E4C4B" w:rsidRPr="006D7424" w:rsidTr="00E57470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Pr="006D7424" w:rsidRDefault="00697FE9" w:rsidP="00697F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a. porque l</w:t>
            </w:r>
            <w:r w:rsidRPr="00697FE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a certificación debe ser un medio y no un fin.</w:t>
            </w:r>
          </w:p>
        </w:tc>
      </w:tr>
      <w:tr w:rsidR="002E4C4B" w:rsidRPr="006D7424" w:rsidTr="00E57470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Pr="006D7424" w:rsidRDefault="00697FE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b: porque un </w:t>
            </w:r>
            <w:r w:rsidRPr="00697FE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certificado del sistema de la calidad no garantiza la calidad de un producto.</w:t>
            </w:r>
          </w:p>
        </w:tc>
      </w:tr>
      <w:tr w:rsidR="002E4C4B" w:rsidRPr="006D7424" w:rsidTr="00E57470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Pr="006D7424" w:rsidRDefault="00697FE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d: porque la </w:t>
            </w:r>
            <w:r w:rsidRPr="00697FE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competencia puede competir a través de otros elementos.</w:t>
            </w:r>
          </w:p>
        </w:tc>
      </w:tr>
      <w:tr w:rsidR="002E4C4B" w:rsidRPr="006D7424" w:rsidTr="00E57470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2E4C4B" w:rsidRPr="00E3471D" w:rsidRDefault="00697FE9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c porque </w:t>
            </w:r>
            <w:r w:rsidRPr="00697FE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el fin de un sistema de gestión de la calidad es el mejoramiento de la operación interna.</w:t>
            </w:r>
          </w:p>
        </w:tc>
      </w:tr>
      <w:tr w:rsidR="002E4C4B" w:rsidRPr="006D7424" w:rsidTr="00E57470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2E4C4B" w:rsidRPr="00E3471D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2E4C4B" w:rsidRDefault="002E4C4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2E4C4B" w:rsidRPr="006D7424" w:rsidTr="00E57470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7456" behindDoc="0" locked="0" layoutInCell="1" allowOverlap="1" wp14:anchorId="4AD36026" wp14:editId="2A1C6B45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2E4C4B" w:rsidRPr="006D7424" w:rsidTr="00E57470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5</w:t>
            </w:r>
          </w:p>
        </w:tc>
      </w:tr>
      <w:tr w:rsidR="002E4C4B" w:rsidRPr="006D7424" w:rsidTr="00E57470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4B" w:rsidRPr="006D7424" w:rsidRDefault="002E4C4B" w:rsidP="00E574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4B" w:rsidRPr="006D7424" w:rsidRDefault="002E4C4B" w:rsidP="00E5747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2E4C4B" w:rsidRPr="006D7424" w:rsidTr="00E57470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Pr="006D7424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82505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Ingeniería de Producción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82505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Ingeniería de Métodos y Gestión de calidad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2E4C4B" w:rsidRPr="005138D5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2E4C4B" w:rsidRPr="006D7424" w:rsidRDefault="002E4C4B" w:rsidP="00E5747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4C4B" w:rsidRPr="006D7424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2E4C4B" w:rsidRPr="006D7424" w:rsidTr="00E57470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2E4C4B" w:rsidRPr="00E3471D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2E4C4B" w:rsidRPr="00302B3A" w:rsidRDefault="0082505F" w:rsidP="0082505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82505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empresa XYZ, ofrece un </w:t>
            </w:r>
            <w:r w:rsidRPr="0082505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producto “</w:t>
            </w:r>
            <w:r w:rsidRPr="0082505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electrodomésticos</w:t>
            </w:r>
            <w:r w:rsidRPr="0082505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” el</w:t>
            </w:r>
            <w:r w:rsidRPr="0082505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cual presenta deficiencias de acuerdo con la publicidad realizada. </w:t>
            </w:r>
          </w:p>
        </w:tc>
      </w:tr>
      <w:tr w:rsidR="002E4C4B" w:rsidRPr="006D7424" w:rsidTr="00E57470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2E4C4B" w:rsidRPr="0082505F" w:rsidRDefault="0082505F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82505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Debido a la gran cantidad de quejas por parte de sus clientes, son sancionados por:</w:t>
            </w:r>
          </w:p>
        </w:tc>
      </w:tr>
      <w:tr w:rsidR="002E4C4B" w:rsidRPr="006D7424" w:rsidTr="00E57470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82505F" w:rsidRPr="0082505F" w:rsidRDefault="002E4C4B" w:rsidP="0082505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82505F" w:rsidRPr="0082505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a. </w:t>
            </w:r>
            <w:proofErr w:type="spellStart"/>
            <w:r w:rsidR="0082505F" w:rsidRPr="0082505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ONAc</w:t>
            </w:r>
            <w:proofErr w:type="spellEnd"/>
            <w:r w:rsidR="0082505F" w:rsidRPr="0082505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82505F" w:rsidRPr="0082505F" w:rsidRDefault="0082505F" w:rsidP="0082505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82505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b. </w:t>
            </w:r>
            <w:proofErr w:type="spellStart"/>
            <w:r w:rsidRPr="0082505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ICONTEc</w:t>
            </w:r>
            <w:proofErr w:type="spellEnd"/>
            <w:r w:rsidRPr="0082505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82505F" w:rsidRPr="0082505F" w:rsidRDefault="0082505F" w:rsidP="0082505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82505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Súper intendencia de servicios públicos.</w:t>
            </w:r>
          </w:p>
          <w:p w:rsidR="002E4C4B" w:rsidRPr="006D7424" w:rsidRDefault="0082505F" w:rsidP="0082505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82505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Invima.</w:t>
            </w:r>
          </w:p>
        </w:tc>
      </w:tr>
      <w:tr w:rsidR="002E4C4B" w:rsidRPr="006D7424" w:rsidTr="00E57470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4B" w:rsidRPr="006D7424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E4C4B" w:rsidRPr="006D7424" w:rsidTr="00E57470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Pr="006D7424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2E4C4B" w:rsidRPr="006D7424" w:rsidTr="00E57470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Pr="006D7424" w:rsidRDefault="0082505F" w:rsidP="0082505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a: porque</w:t>
            </w:r>
            <w:r w:rsidRPr="0082505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una característica de las cartas de control por variables.</w:t>
            </w:r>
          </w:p>
        </w:tc>
      </w:tr>
      <w:tr w:rsidR="002E4C4B" w:rsidRPr="006D7424" w:rsidTr="00E57470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Pr="006D7424" w:rsidRDefault="0082505F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b: porque </w:t>
            </w:r>
            <w:r w:rsidRPr="0082505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una entidad privada cuya competencia de acuerdo con el Decreto 2269 de 1993, es la expedición de normas técnicas.</w:t>
            </w:r>
          </w:p>
        </w:tc>
      </w:tr>
      <w:tr w:rsidR="002E4C4B" w:rsidRPr="006D7424" w:rsidTr="00E57470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Pr="006D7424" w:rsidRDefault="0082505F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d: porque s</w:t>
            </w:r>
            <w:r w:rsidRPr="0082505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u competencia es sobre productos alimenticios y medicinales.</w:t>
            </w:r>
          </w:p>
        </w:tc>
      </w:tr>
      <w:tr w:rsidR="002E4C4B" w:rsidRPr="006D7424" w:rsidTr="00E57470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2E4C4B" w:rsidRPr="00E3471D" w:rsidRDefault="0082505F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c: porque </w:t>
            </w:r>
            <w:r w:rsidRPr="0082505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este es un organismo de inspección y vigilancia del Estado de productos industriales</w:t>
            </w:r>
            <w:bookmarkStart w:id="0" w:name="_GoBack"/>
            <w:bookmarkEnd w:id="0"/>
            <w:r w:rsidRPr="0082505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y que protege a los clientes.</w:t>
            </w:r>
          </w:p>
        </w:tc>
      </w:tr>
      <w:tr w:rsidR="002E4C4B" w:rsidRPr="006D7424" w:rsidTr="00E57470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4B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2E4C4B" w:rsidRPr="00E3471D" w:rsidRDefault="002E4C4B" w:rsidP="00E574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2E4C4B" w:rsidRDefault="002E4C4B"/>
    <w:sectPr w:rsidR="002E4C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1C"/>
    <w:rsid w:val="001F33BB"/>
    <w:rsid w:val="002E4C4B"/>
    <w:rsid w:val="00584155"/>
    <w:rsid w:val="00697FE9"/>
    <w:rsid w:val="0082505F"/>
    <w:rsid w:val="00891CA8"/>
    <w:rsid w:val="008C021C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0B43"/>
  <w15:chartTrackingRefBased/>
  <w15:docId w15:val="{0FD0248B-4BDF-4181-8401-9F89E58E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C4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1031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EAN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 PINZON HERNANDEZ</dc:creator>
  <cp:keywords/>
  <dc:description/>
  <cp:lastModifiedBy>STEPHANY  PINZON HERNANDEZ</cp:lastModifiedBy>
  <cp:revision>3</cp:revision>
  <dcterms:created xsi:type="dcterms:W3CDTF">2021-11-03T19:10:00Z</dcterms:created>
  <dcterms:modified xsi:type="dcterms:W3CDTF">2021-11-03T19:51:00Z</dcterms:modified>
</cp:coreProperties>
</file>