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DC" w:rsidRDefault="004022E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5762C9" w:rsidTr="005762C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5762C9" w:rsidRDefault="005762C9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762C9" w:rsidTr="005762C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5762C9" w:rsidTr="005762C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762C9" w:rsidTr="005762C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762C9" w:rsidTr="005762C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2C9" w:rsidRDefault="005762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2C9" w:rsidRDefault="005762C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762C9" w:rsidTr="005762C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Administración de Empresas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2C9" w:rsidTr="005762C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Habilidades Gerenciales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2C9" w:rsidRDefault="005762C9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762C9" w:rsidTr="005762C9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5762C9" w:rsidRDefault="005762C9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762C9" w:rsidTr="005762C9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5762C9" w:rsidRDefault="005762C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2C9" w:rsidTr="005762C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762C9" w:rsidTr="005762C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específica señalada en el syllabus, que evalúa este ítem:</w:t>
            </w:r>
          </w:p>
          <w:p w:rsidR="005762C9" w:rsidRP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1.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 xml:space="preserve">Conoce los comportamientos de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las personas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y aplica herramientas efectivas para el ejercicio del liderazgo.</w:t>
            </w:r>
          </w:p>
          <w:p w:rsidR="005762C9" w:rsidRP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2.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Comprende los factores relacionados con la ética y la responsabilidad social y su interrelación con los diferentes entornos.</w:t>
            </w:r>
          </w:p>
          <w:p w:rsid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3.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ab/>
              <w:t>Usa y se apropia de la tecnología en los procesos de gestión del conocimiento.</w:t>
            </w:r>
          </w:p>
        </w:tc>
      </w:tr>
      <w:tr w:rsidR="005762C9" w:rsidTr="005762C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CF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 la empresa El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 D</w:t>
            </w:r>
            <w:r w:rsidRPr="00CF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orado u</w:t>
            </w:r>
            <w:r w:rsidRPr="001014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equipo formado por empleados del mismo departamento </w:t>
            </w:r>
            <w:r w:rsidRPr="00CF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reúne</w:t>
            </w:r>
            <w:r w:rsidRPr="001014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durante </w:t>
            </w:r>
            <w:r w:rsidRPr="00CF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Pr="001014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horas cada semana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1014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F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 el fin de </w:t>
            </w:r>
            <w:r w:rsidRPr="001014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discutir las formas de</w:t>
            </w:r>
            <w:r w:rsidRPr="00CF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mejorar el ambiente de trabajo</w:t>
            </w:r>
            <w:r w:rsidRPr="001014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pero no tienen la autoridad para aplicar unilateralmente cualquiera de sus sugerencias.</w:t>
            </w:r>
          </w:p>
        </w:tc>
      </w:tr>
      <w:tr w:rsidR="005762C9" w:rsidTr="005762C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El comportamiento anterior corresponde a un equipo:</w:t>
            </w:r>
          </w:p>
        </w:tc>
      </w:tr>
      <w:tr w:rsidR="005762C9" w:rsidTr="005762C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5762C9" w:rsidRP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bookmarkStart w:id="0" w:name="_GoBack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a.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Equipo Multifuncional.</w:t>
            </w:r>
          </w:p>
          <w:p w:rsidR="005762C9" w:rsidRP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b.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Equipo Virtual.</w:t>
            </w:r>
          </w:p>
          <w:p w:rsidR="005762C9" w:rsidRP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Equipo Auto gestionado.</w:t>
            </w:r>
          </w:p>
          <w:p w:rsid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Equipo de resolución de problemas.</w:t>
            </w:r>
            <w:bookmarkEnd w:id="0"/>
          </w:p>
        </w:tc>
      </w:tr>
      <w:tr w:rsidR="005762C9" w:rsidTr="005762C9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762C9" w:rsidTr="005762C9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9" w:rsidRDefault="005762C9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762C9" w:rsidTr="005762C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JUSTIFICACIÓN DE OPCIONES DE RESPUESTA</w:t>
            </w:r>
          </w:p>
        </w:tc>
      </w:tr>
      <w:tr w:rsidR="005762C9" w:rsidTr="005762C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 porque s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on equipos formados por empleados de aproximadamente el mismo nivel jerárquico, pero de diferentes áreas de trabajo que se reúnen para realizar una tarea determinada.</w:t>
            </w:r>
          </w:p>
        </w:tc>
      </w:tr>
      <w:tr w:rsidR="005762C9" w:rsidTr="005762C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C9" w:rsidRPr="005762C9" w:rsidRDefault="005762C9" w:rsidP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 porque u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tilizan la tecnología informática para reunir a los miembros físicamente dispersos y alcanzar un objetivo común</w:t>
            </w:r>
          </w:p>
        </w:tc>
      </w:tr>
      <w:tr w:rsidR="005762C9" w:rsidTr="005762C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C9" w:rsidRDefault="005762C9" w:rsidP="005762C9">
            <w:pPr>
              <w:jc w:val="both"/>
              <w:rPr>
                <w:sz w:val="20"/>
                <w:szCs w:val="20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c: porque s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on grupos de trabajadores que realizan funciones altamente relacionadas o interdependientes y asumen muchas de las responsabilidades de sus antiguos supervisores. Estas tareas son planeación, asignación de tareas, adopción de medidas sobre resolución de problemas, trabajo con proveedores y clientes.</w:t>
            </w:r>
          </w:p>
        </w:tc>
      </w:tr>
      <w:tr w:rsidR="005762C9" w:rsidTr="005762C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lave 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 porque</w:t>
            </w:r>
            <w:r w:rsidRPr="005762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Los miembros comparten las ideas o sugieren cómo se pueden mejorar los procesos y métodos de trabajo; rara vez tienen la autoridad para aplicar unilateralmente cualquiera de sus sugerencias.</w:t>
            </w:r>
          </w:p>
        </w:tc>
      </w:tr>
      <w:tr w:rsidR="005762C9" w:rsidTr="005762C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5762C9" w:rsidRDefault="005762C9">
            <w:pPr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5762C9" w:rsidRDefault="005762C9"/>
    <w:sectPr w:rsidR="00576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1B8"/>
    <w:multiLevelType w:val="hybridMultilevel"/>
    <w:tmpl w:val="EEB42B5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B49"/>
    <w:multiLevelType w:val="hybridMultilevel"/>
    <w:tmpl w:val="C5B426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2E"/>
    <w:rsid w:val="00096408"/>
    <w:rsid w:val="0028412D"/>
    <w:rsid w:val="004022EE"/>
    <w:rsid w:val="0040282E"/>
    <w:rsid w:val="005762C9"/>
    <w:rsid w:val="005D2467"/>
    <w:rsid w:val="00642272"/>
    <w:rsid w:val="00A559D9"/>
    <w:rsid w:val="00BD1098"/>
    <w:rsid w:val="00C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40B7"/>
  <w15:chartTrackingRefBased/>
  <w15:docId w15:val="{69D085EB-5967-4334-ACF6-C199346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82E"/>
    <w:pPr>
      <w:spacing w:after="0" w:line="240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82E"/>
    <w:pPr>
      <w:spacing w:after="200" w:line="276" w:lineRule="auto"/>
      <w:ind w:left="720"/>
      <w:contextualSpacing/>
    </w:pPr>
    <w:rPr>
      <w:rFonts w:eastAsiaTheme="minorHAnsi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0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4</cp:revision>
  <dcterms:created xsi:type="dcterms:W3CDTF">2021-10-25T21:25:00Z</dcterms:created>
  <dcterms:modified xsi:type="dcterms:W3CDTF">2021-10-25T21:33:00Z</dcterms:modified>
</cp:coreProperties>
</file>