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A4FC1" w14:textId="2524F6D2" w:rsidR="0039534E" w:rsidRPr="00A91FEC" w:rsidRDefault="0039534E"/>
    <w:tbl>
      <w:tblPr>
        <w:tblW w:w="5000" w:type="pct"/>
        <w:tblCellMar>
          <w:left w:w="70" w:type="dxa"/>
          <w:right w:w="70" w:type="dxa"/>
        </w:tblCellMar>
        <w:tblLook w:val="04A0" w:firstRow="1" w:lastRow="0" w:firstColumn="1" w:lastColumn="0" w:noHBand="0" w:noVBand="1"/>
      </w:tblPr>
      <w:tblGrid>
        <w:gridCol w:w="2212"/>
        <w:gridCol w:w="2801"/>
        <w:gridCol w:w="3815"/>
      </w:tblGrid>
      <w:tr w:rsidR="00BC5C21" w:rsidRPr="006D7424" w14:paraId="07908C89" w14:textId="77777777" w:rsidTr="00281DF7">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14:paraId="1FD2C080" w14:textId="77777777" w:rsidR="00BC5C21" w:rsidRPr="006D7424" w:rsidRDefault="00BC5C21" w:rsidP="00281DF7">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63360" behindDoc="0" locked="0" layoutInCell="1" allowOverlap="1" wp14:anchorId="214DF89D" wp14:editId="47476099">
                  <wp:simplePos x="0" y="0"/>
                  <wp:positionH relativeFrom="column">
                    <wp:posOffset>143510</wp:posOffset>
                  </wp:positionH>
                  <wp:positionV relativeFrom="paragraph">
                    <wp:posOffset>4445</wp:posOffset>
                  </wp:positionV>
                  <wp:extent cx="862965" cy="929005"/>
                  <wp:effectExtent l="0" t="0" r="0" b="4445"/>
                  <wp:wrapNone/>
                  <wp:docPr id="1" name="Imagen 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6"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14:paraId="732FB06F" w14:textId="77777777" w:rsidR="00BC5C21" w:rsidRPr="006D7424" w:rsidRDefault="00BC5C21" w:rsidP="00281DF7">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BC5C21" w:rsidRPr="006D7424" w14:paraId="25B9429A" w14:textId="77777777" w:rsidTr="00281DF7">
        <w:trPr>
          <w:trHeight w:val="570"/>
        </w:trPr>
        <w:tc>
          <w:tcPr>
            <w:tcW w:w="1250" w:type="pct"/>
            <w:vMerge/>
            <w:tcBorders>
              <w:top w:val="nil"/>
              <w:left w:val="single" w:sz="4" w:space="0" w:color="auto"/>
              <w:bottom w:val="single" w:sz="12" w:space="0" w:color="16365C"/>
              <w:right w:val="nil"/>
            </w:tcBorders>
            <w:vAlign w:val="center"/>
            <w:hideMark/>
          </w:tcPr>
          <w:p w14:paraId="4F6C2123" w14:textId="77777777" w:rsidR="00BC5C21" w:rsidRPr="006D7424" w:rsidRDefault="00BC5C21" w:rsidP="00281DF7">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14:paraId="02400C7E" w14:textId="77777777" w:rsidR="00BC5C21" w:rsidRPr="006D7424" w:rsidRDefault="00BC5C21" w:rsidP="00281DF7">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14:paraId="6E2BE9E7" w14:textId="77777777" w:rsidR="00BC5C21" w:rsidRPr="006D7424" w:rsidRDefault="00BC5C21" w:rsidP="00281DF7">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1</w:t>
            </w:r>
          </w:p>
        </w:tc>
      </w:tr>
      <w:tr w:rsidR="00BC5C21" w:rsidRPr="006D7424" w14:paraId="1B602EE1" w14:textId="77777777" w:rsidTr="00281DF7">
        <w:trPr>
          <w:trHeight w:val="450"/>
        </w:trPr>
        <w:tc>
          <w:tcPr>
            <w:tcW w:w="1250" w:type="pct"/>
            <w:vMerge/>
            <w:tcBorders>
              <w:top w:val="nil"/>
              <w:left w:val="single" w:sz="4" w:space="0" w:color="auto"/>
              <w:bottom w:val="single" w:sz="12" w:space="0" w:color="16365C"/>
              <w:right w:val="nil"/>
            </w:tcBorders>
            <w:vAlign w:val="center"/>
            <w:hideMark/>
          </w:tcPr>
          <w:p w14:paraId="4F3CC5EB" w14:textId="77777777" w:rsidR="00BC5C21" w:rsidRPr="006D7424" w:rsidRDefault="00BC5C21" w:rsidP="00281DF7">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69819625" w14:textId="77777777" w:rsidR="00BC5C21" w:rsidRPr="006D7424" w:rsidRDefault="00BC5C21" w:rsidP="00281DF7">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2B69F81D" w14:textId="77777777" w:rsidR="00BC5C21" w:rsidRPr="006D7424" w:rsidRDefault="00BC5C21" w:rsidP="00281DF7">
            <w:pPr>
              <w:spacing w:after="0" w:line="240" w:lineRule="auto"/>
              <w:rPr>
                <w:rFonts w:ascii="Century Gothic" w:eastAsia="Times New Roman" w:hAnsi="Century Gothic" w:cs="Calibri"/>
                <w:b/>
                <w:bCs/>
                <w:color w:val="1A0A94"/>
                <w:sz w:val="24"/>
                <w:szCs w:val="24"/>
                <w:lang w:eastAsia="es-CO"/>
              </w:rPr>
            </w:pPr>
          </w:p>
        </w:tc>
      </w:tr>
      <w:tr w:rsidR="00BC5C21" w:rsidRPr="006D7424" w14:paraId="3348E6A7" w14:textId="77777777" w:rsidTr="00281DF7">
        <w:trPr>
          <w:trHeight w:val="450"/>
        </w:trPr>
        <w:tc>
          <w:tcPr>
            <w:tcW w:w="1250" w:type="pct"/>
            <w:vMerge/>
            <w:tcBorders>
              <w:top w:val="nil"/>
              <w:left w:val="single" w:sz="4" w:space="0" w:color="auto"/>
              <w:bottom w:val="single" w:sz="12" w:space="0" w:color="16365C"/>
              <w:right w:val="nil"/>
            </w:tcBorders>
            <w:vAlign w:val="center"/>
            <w:hideMark/>
          </w:tcPr>
          <w:p w14:paraId="53F32602" w14:textId="77777777" w:rsidR="00BC5C21" w:rsidRPr="006D7424" w:rsidRDefault="00BC5C21" w:rsidP="00281DF7">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32060460" w14:textId="77777777" w:rsidR="00BC5C21" w:rsidRPr="006D7424" w:rsidRDefault="00BC5C21" w:rsidP="00281DF7">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2BE2B510" w14:textId="77777777" w:rsidR="00BC5C21" w:rsidRPr="006D7424" w:rsidRDefault="00BC5C21" w:rsidP="00281DF7">
            <w:pPr>
              <w:spacing w:after="0" w:line="240" w:lineRule="auto"/>
              <w:rPr>
                <w:rFonts w:ascii="Century Gothic" w:eastAsia="Times New Roman" w:hAnsi="Century Gothic" w:cs="Calibri"/>
                <w:b/>
                <w:bCs/>
                <w:color w:val="1A0A94"/>
                <w:sz w:val="24"/>
                <w:szCs w:val="24"/>
                <w:lang w:eastAsia="es-CO"/>
              </w:rPr>
            </w:pPr>
          </w:p>
        </w:tc>
      </w:tr>
      <w:tr w:rsidR="00BC5C21" w:rsidRPr="006D7424" w14:paraId="44510081" w14:textId="77777777" w:rsidTr="00281DF7">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14:paraId="0EC56538" w14:textId="77777777" w:rsidR="00BC5C21" w:rsidRPr="006D7424" w:rsidRDefault="00BC5C21" w:rsidP="00281DF7">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14:paraId="45C8D2EF" w14:textId="77777777" w:rsidR="00BC5C21" w:rsidRPr="006D7424" w:rsidRDefault="00BC5C21" w:rsidP="00281DF7">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BC5C21" w:rsidRPr="006D7424" w14:paraId="141E5309" w14:textId="77777777" w:rsidTr="00281DF7">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14:paraId="728D1AFE" w14:textId="77777777" w:rsidR="00BC5C21" w:rsidRPr="006D7424" w:rsidRDefault="00BC5C21" w:rsidP="00281DF7">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Lenguas Modernas</w:t>
            </w:r>
          </w:p>
        </w:tc>
        <w:tc>
          <w:tcPr>
            <w:tcW w:w="2164" w:type="pct"/>
            <w:tcBorders>
              <w:top w:val="single" w:sz="4" w:space="0" w:color="auto"/>
              <w:left w:val="nil"/>
              <w:bottom w:val="single" w:sz="4" w:space="0" w:color="auto"/>
              <w:right w:val="single" w:sz="4" w:space="0" w:color="auto"/>
            </w:tcBorders>
            <w:shd w:val="clear" w:color="auto" w:fill="auto"/>
          </w:tcPr>
          <w:p w14:paraId="2A518314" w14:textId="77777777" w:rsidR="00BC5C21" w:rsidRPr="006D7424" w:rsidRDefault="00BC5C21" w:rsidP="00281DF7">
            <w:pPr>
              <w:spacing w:after="0" w:line="240" w:lineRule="auto"/>
              <w:rPr>
                <w:rFonts w:ascii="Century Gothic" w:eastAsia="Times New Roman" w:hAnsi="Century Gothic" w:cs="Calibri"/>
                <w:b/>
                <w:bCs/>
                <w:color w:val="000000"/>
                <w:sz w:val="24"/>
                <w:szCs w:val="24"/>
                <w:lang w:eastAsia="es-CO"/>
              </w:rPr>
            </w:pPr>
          </w:p>
        </w:tc>
      </w:tr>
      <w:tr w:rsidR="00BC5C21" w:rsidRPr="006D7424" w14:paraId="2CF1F575" w14:textId="77777777" w:rsidTr="00281DF7">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14:paraId="6A643FA8" w14:textId="77777777" w:rsidR="00BC5C21" w:rsidRPr="006D7424" w:rsidRDefault="00BC5C21" w:rsidP="00281DF7">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Competencias Comunicativas</w:t>
            </w:r>
          </w:p>
        </w:tc>
        <w:tc>
          <w:tcPr>
            <w:tcW w:w="2164" w:type="pct"/>
            <w:tcBorders>
              <w:top w:val="single" w:sz="4" w:space="0" w:color="auto"/>
              <w:left w:val="nil"/>
              <w:bottom w:val="single" w:sz="4" w:space="0" w:color="auto"/>
              <w:right w:val="single" w:sz="4" w:space="0" w:color="auto"/>
            </w:tcBorders>
            <w:shd w:val="clear" w:color="auto" w:fill="auto"/>
          </w:tcPr>
          <w:p w14:paraId="22EB037F" w14:textId="77777777" w:rsidR="00BC5C21" w:rsidRPr="006D7424" w:rsidRDefault="00BC5C21" w:rsidP="00281DF7">
            <w:pPr>
              <w:spacing w:after="0" w:line="240" w:lineRule="auto"/>
              <w:rPr>
                <w:rFonts w:ascii="Century Gothic" w:eastAsia="Times New Roman" w:hAnsi="Century Gothic" w:cs="Calibri"/>
                <w:color w:val="000000"/>
                <w:sz w:val="24"/>
                <w:szCs w:val="24"/>
                <w:lang w:eastAsia="es-CO"/>
              </w:rPr>
            </w:pPr>
          </w:p>
        </w:tc>
      </w:tr>
      <w:tr w:rsidR="00BC5C21" w:rsidRPr="006D7424" w14:paraId="1475AEF5" w14:textId="77777777" w:rsidTr="00281DF7">
        <w:trPr>
          <w:trHeight w:val="827"/>
        </w:trPr>
        <w:tc>
          <w:tcPr>
            <w:tcW w:w="2836" w:type="pct"/>
            <w:gridSpan w:val="2"/>
            <w:vMerge/>
            <w:tcBorders>
              <w:left w:val="single" w:sz="4" w:space="0" w:color="auto"/>
              <w:right w:val="single" w:sz="4" w:space="0" w:color="auto"/>
            </w:tcBorders>
            <w:vAlign w:val="center"/>
            <w:hideMark/>
          </w:tcPr>
          <w:p w14:paraId="59624692" w14:textId="77777777" w:rsidR="00BC5C21" w:rsidRPr="006D7424" w:rsidRDefault="00BC5C21" w:rsidP="00281DF7">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2A3A2A4E" w14:textId="77777777" w:rsidR="00BC5C21" w:rsidRPr="005138D5" w:rsidRDefault="00BC5C21" w:rsidP="00281DF7">
            <w:pPr>
              <w:spacing w:after="0" w:line="240" w:lineRule="auto"/>
              <w:rPr>
                <w:rFonts w:ascii="Century Gothic" w:eastAsia="Times New Roman" w:hAnsi="Century Gothic" w:cs="Calibri"/>
                <w:bCs/>
                <w:color w:val="000000"/>
                <w:sz w:val="24"/>
                <w:szCs w:val="24"/>
                <w:lang w:eastAsia="es-CO"/>
              </w:rPr>
            </w:pPr>
          </w:p>
        </w:tc>
      </w:tr>
      <w:tr w:rsidR="00BC5C21" w:rsidRPr="006D7424" w14:paraId="22D23168" w14:textId="77777777" w:rsidTr="00281DF7">
        <w:trPr>
          <w:trHeight w:val="827"/>
        </w:trPr>
        <w:tc>
          <w:tcPr>
            <w:tcW w:w="2836" w:type="pct"/>
            <w:gridSpan w:val="2"/>
            <w:vMerge/>
            <w:tcBorders>
              <w:left w:val="single" w:sz="4" w:space="0" w:color="auto"/>
              <w:bottom w:val="single" w:sz="12" w:space="0" w:color="1A0A94"/>
              <w:right w:val="single" w:sz="4" w:space="0" w:color="auto"/>
            </w:tcBorders>
            <w:vAlign w:val="center"/>
          </w:tcPr>
          <w:p w14:paraId="01C59E76" w14:textId="77777777" w:rsidR="00BC5C21" w:rsidRPr="006D7424" w:rsidRDefault="00BC5C21" w:rsidP="00281DF7">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155CC3DA" w14:textId="77777777" w:rsidR="00BC5C21" w:rsidRPr="006D7424" w:rsidRDefault="00BC5C21" w:rsidP="00281DF7">
            <w:pPr>
              <w:spacing w:after="0" w:line="240" w:lineRule="auto"/>
              <w:rPr>
                <w:rFonts w:ascii="Century Gothic" w:eastAsia="Times New Roman" w:hAnsi="Century Gothic" w:cs="Calibri"/>
                <w:b/>
                <w:bCs/>
                <w:color w:val="000000"/>
                <w:sz w:val="24"/>
                <w:szCs w:val="24"/>
                <w:lang w:eastAsia="es-CO"/>
              </w:rPr>
            </w:pPr>
          </w:p>
        </w:tc>
      </w:tr>
      <w:tr w:rsidR="00BC5C21" w:rsidRPr="006D7424" w14:paraId="3B999173" w14:textId="77777777" w:rsidTr="00281DF7">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14:paraId="74BE1787" w14:textId="77777777" w:rsidR="00BC5C21" w:rsidRPr="006D7424" w:rsidRDefault="00BC5C21" w:rsidP="00281DF7">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BC5C21" w:rsidRPr="006D7424" w14:paraId="3EA1C9B8" w14:textId="77777777" w:rsidTr="00281DF7">
        <w:trPr>
          <w:trHeight w:val="169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0D6DC8EA" w14:textId="77777777" w:rsidR="00BC5C21" w:rsidRDefault="00BC5C21" w:rsidP="00281DF7">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14:paraId="47C16E35" w14:textId="77777777" w:rsidR="00BC5C21" w:rsidRDefault="00BC5C21" w:rsidP="00281DF7">
            <w:pPr>
              <w:spacing w:after="0" w:line="240" w:lineRule="auto"/>
              <w:rPr>
                <w:rFonts w:ascii="Century Gothic" w:eastAsia="Times New Roman" w:hAnsi="Century Gothic" w:cs="Calibri"/>
                <w:b/>
                <w:bCs/>
                <w:color w:val="000000"/>
                <w:sz w:val="24"/>
                <w:szCs w:val="24"/>
                <w:lang w:eastAsia="es-CO"/>
              </w:rPr>
            </w:pPr>
          </w:p>
          <w:p w14:paraId="62ADBFBE" w14:textId="2508EEB3" w:rsidR="00BC5C21" w:rsidRPr="006D7424" w:rsidRDefault="00BC5C21" w:rsidP="00281DF7">
            <w:pPr>
              <w:spacing w:after="0" w:line="240" w:lineRule="auto"/>
              <w:rPr>
                <w:rFonts w:ascii="Century Gothic" w:eastAsia="Times New Roman" w:hAnsi="Century Gothic" w:cs="Calibri"/>
                <w:b/>
                <w:bCs/>
                <w:color w:val="000000"/>
                <w:sz w:val="24"/>
                <w:szCs w:val="24"/>
                <w:lang w:eastAsia="es-CO"/>
              </w:rPr>
            </w:pPr>
            <w:r w:rsidRPr="00BC5C21">
              <w:rPr>
                <w:rFonts w:ascii="Century Gothic" w:eastAsia="Times New Roman" w:hAnsi="Century Gothic" w:cs="Calibri"/>
                <w:bCs/>
                <w:color w:val="000000"/>
                <w:sz w:val="24"/>
                <w:szCs w:val="24"/>
                <w:lang w:eastAsia="es-CO"/>
              </w:rPr>
              <w:t>Lee comprensivamente distintos tipos de textos, mediante la aplicación de estrategias comunicativas y lingüísticas específica</w:t>
            </w:r>
            <w:r w:rsidR="00C66708">
              <w:rPr>
                <w:rFonts w:ascii="Century Gothic" w:eastAsia="Times New Roman" w:hAnsi="Century Gothic" w:cs="Calibri"/>
                <w:bCs/>
                <w:color w:val="000000"/>
                <w:sz w:val="24"/>
                <w:szCs w:val="24"/>
                <w:lang w:eastAsia="es-CO"/>
              </w:rPr>
              <w:t>s</w:t>
            </w:r>
            <w:r>
              <w:rPr>
                <w:rFonts w:ascii="Century Gothic" w:eastAsia="Times New Roman" w:hAnsi="Century Gothic" w:cs="Calibri"/>
                <w:bCs/>
                <w:color w:val="000000"/>
                <w:sz w:val="24"/>
                <w:szCs w:val="24"/>
                <w:lang w:eastAsia="es-CO"/>
              </w:rPr>
              <w:t>.</w:t>
            </w:r>
          </w:p>
        </w:tc>
      </w:tr>
      <w:tr w:rsidR="00BC5C21" w:rsidRPr="006D7424" w14:paraId="2DAD43C3" w14:textId="77777777" w:rsidTr="00281DF7">
        <w:trPr>
          <w:trHeight w:val="162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5FC46EAF" w14:textId="77777777" w:rsidR="00BC5C21" w:rsidRDefault="00BC5C21" w:rsidP="00281DF7">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14:paraId="0DD71D6C" w14:textId="77777777" w:rsidR="00BC5C21" w:rsidRDefault="00BC5C21" w:rsidP="00281DF7">
            <w:pPr>
              <w:spacing w:after="0" w:line="240" w:lineRule="auto"/>
              <w:rPr>
                <w:rFonts w:ascii="Century Gothic" w:eastAsia="Times New Roman" w:hAnsi="Century Gothic" w:cs="Calibri"/>
                <w:bCs/>
                <w:color w:val="000000"/>
                <w:sz w:val="24"/>
                <w:szCs w:val="24"/>
                <w:lang w:eastAsia="es-CO"/>
              </w:rPr>
            </w:pPr>
          </w:p>
          <w:p w14:paraId="48DA796D" w14:textId="77777777" w:rsidR="000C3BBF" w:rsidRPr="000C3BBF" w:rsidRDefault="000C3BBF" w:rsidP="000C3BBF">
            <w:pPr>
              <w:spacing w:after="0" w:line="240" w:lineRule="auto"/>
              <w:rPr>
                <w:rFonts w:ascii="Century Gothic" w:eastAsia="Times New Roman" w:hAnsi="Century Gothic" w:cs="Calibri"/>
                <w:bCs/>
                <w:color w:val="000000"/>
                <w:sz w:val="24"/>
                <w:szCs w:val="24"/>
                <w:lang w:eastAsia="es-CO"/>
              </w:rPr>
            </w:pPr>
            <w:r w:rsidRPr="000C3BBF">
              <w:rPr>
                <w:rFonts w:ascii="Century Gothic" w:eastAsia="Times New Roman" w:hAnsi="Century Gothic" w:cs="Calibri"/>
                <w:bCs/>
                <w:color w:val="000000"/>
                <w:sz w:val="24"/>
                <w:szCs w:val="24"/>
                <w:lang w:eastAsia="es-CO"/>
              </w:rPr>
              <w:t>Usted está navegando en redes sociales, y se encuentra con la siguiente caricatura de Matador:</w:t>
            </w:r>
          </w:p>
          <w:p w14:paraId="007126B0" w14:textId="5DF3413B" w:rsidR="000C3BBF" w:rsidRPr="000C3BBF" w:rsidRDefault="000C3BBF" w:rsidP="000C3BBF">
            <w:pPr>
              <w:spacing w:after="0" w:line="240" w:lineRule="auto"/>
              <w:jc w:val="center"/>
              <w:rPr>
                <w:rFonts w:ascii="Century Gothic" w:eastAsia="Times New Roman" w:hAnsi="Century Gothic" w:cs="Calibri"/>
                <w:bCs/>
                <w:color w:val="000000"/>
                <w:sz w:val="24"/>
                <w:szCs w:val="24"/>
                <w:lang w:eastAsia="es-CO"/>
              </w:rPr>
            </w:pPr>
            <w:r w:rsidRPr="00A91FEC">
              <w:rPr>
                <w:noProof/>
                <w:lang w:eastAsia="es-CO"/>
              </w:rPr>
              <w:lastRenderedPageBreak/>
              <w:drawing>
                <wp:inline distT="0" distB="0" distL="0" distR="0" wp14:anchorId="7CCC3B4D" wp14:editId="420BE8EA">
                  <wp:extent cx="2476500" cy="2459499"/>
                  <wp:effectExtent l="0" t="0" r="0" b="0"/>
                  <wp:docPr id="3" name="Imagen 3" descr="Vista de Más allá del consumo de imágenes: reflexión sobre la lectura  crítica de textos visuales | Enunci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sta de Más allá del consumo de imágenes: reflexión sobre la lectura  crítica de textos visuales | Enunciación"/>
                          <pic:cNvPicPr>
                            <a:picLocks noChangeAspect="1" noChangeArrowheads="1"/>
                          </pic:cNvPicPr>
                        </pic:nvPicPr>
                        <pic:blipFill rotWithShape="1">
                          <a:blip r:embed="rId7">
                            <a:extLst>
                              <a:ext uri="{28A0092B-C50C-407E-A947-70E740481C1C}">
                                <a14:useLocalDpi xmlns:a14="http://schemas.microsoft.com/office/drawing/2010/main" val="0"/>
                              </a:ext>
                            </a:extLst>
                          </a:blip>
                          <a:srcRect b="13200"/>
                          <a:stretch/>
                        </pic:blipFill>
                        <pic:spPr bwMode="auto">
                          <a:xfrm>
                            <a:off x="0" y="0"/>
                            <a:ext cx="2482797" cy="2465752"/>
                          </a:xfrm>
                          <a:prstGeom prst="rect">
                            <a:avLst/>
                          </a:prstGeom>
                          <a:noFill/>
                          <a:ln>
                            <a:noFill/>
                          </a:ln>
                          <a:extLst>
                            <a:ext uri="{53640926-AAD7-44D8-BBD7-CCE9431645EC}">
                              <a14:shadowObscured xmlns:a14="http://schemas.microsoft.com/office/drawing/2010/main"/>
                            </a:ext>
                          </a:extLst>
                        </pic:spPr>
                      </pic:pic>
                    </a:graphicData>
                  </a:graphic>
                </wp:inline>
              </w:drawing>
            </w:r>
          </w:p>
          <w:p w14:paraId="1124A3E9" w14:textId="1DC56DC9" w:rsidR="00BC5C21" w:rsidRDefault="000C3BBF" w:rsidP="000C3BBF">
            <w:pPr>
              <w:spacing w:after="0" w:line="240" w:lineRule="auto"/>
              <w:rPr>
                <w:rFonts w:ascii="Century Gothic" w:eastAsia="Times New Roman" w:hAnsi="Century Gothic" w:cs="Calibri"/>
                <w:bCs/>
                <w:color w:val="000000"/>
                <w:sz w:val="24"/>
                <w:szCs w:val="24"/>
                <w:lang w:eastAsia="es-CO"/>
              </w:rPr>
            </w:pPr>
            <w:r w:rsidRPr="000C3BBF">
              <w:rPr>
                <w:rFonts w:ascii="Century Gothic" w:eastAsia="Times New Roman" w:hAnsi="Century Gothic" w:cs="Calibri"/>
                <w:bCs/>
                <w:color w:val="000000"/>
                <w:sz w:val="24"/>
                <w:szCs w:val="24"/>
                <w:lang w:eastAsia="es-CO"/>
              </w:rPr>
              <w:t xml:space="preserve">Castillo Morales A. y Suárez A. (2016). Más allá del consumo de imágenes: reflexión sobre la lectura crítica de textos visuales. Enunciación, 22(1), 83-96. Recuperado de: </w:t>
            </w:r>
            <w:hyperlink r:id="rId8" w:history="1">
              <w:r w:rsidRPr="0000644D">
                <w:rPr>
                  <w:rStyle w:val="Hipervnculo"/>
                  <w:rFonts w:ascii="Century Gothic" w:eastAsia="Times New Roman" w:hAnsi="Century Gothic" w:cs="Calibri"/>
                  <w:bCs/>
                  <w:sz w:val="24"/>
                  <w:szCs w:val="24"/>
                  <w:lang w:eastAsia="es-CO"/>
                </w:rPr>
                <w:t>https://cutt.ly/czl7WKM</w:t>
              </w:r>
            </w:hyperlink>
          </w:p>
          <w:p w14:paraId="7BFB5BE9" w14:textId="3A116C18" w:rsidR="000C3BBF" w:rsidRDefault="000C3BBF" w:rsidP="000C3BBF">
            <w:pPr>
              <w:spacing w:after="0" w:line="240" w:lineRule="auto"/>
              <w:rPr>
                <w:rFonts w:ascii="Century Gothic" w:eastAsia="Times New Roman" w:hAnsi="Century Gothic" w:cs="Calibri"/>
                <w:bCs/>
                <w:color w:val="000000"/>
                <w:sz w:val="24"/>
                <w:szCs w:val="24"/>
                <w:lang w:eastAsia="es-CO"/>
              </w:rPr>
            </w:pPr>
          </w:p>
          <w:p w14:paraId="6A932E0B" w14:textId="04456F20" w:rsidR="000C3BBF" w:rsidRDefault="000C3BBF" w:rsidP="000C3BBF">
            <w:pPr>
              <w:spacing w:after="0" w:line="240" w:lineRule="auto"/>
              <w:rPr>
                <w:rFonts w:ascii="Century Gothic" w:eastAsia="Times New Roman" w:hAnsi="Century Gothic" w:cs="Calibri"/>
                <w:bCs/>
                <w:color w:val="000000"/>
                <w:sz w:val="24"/>
                <w:szCs w:val="24"/>
                <w:lang w:eastAsia="es-CO"/>
              </w:rPr>
            </w:pPr>
            <w:r w:rsidRPr="000C3BBF">
              <w:rPr>
                <w:rFonts w:ascii="Century Gothic" w:eastAsia="Times New Roman" w:hAnsi="Century Gothic" w:cs="Calibri"/>
                <w:bCs/>
                <w:color w:val="000000"/>
                <w:sz w:val="24"/>
                <w:szCs w:val="24"/>
                <w:lang w:eastAsia="es-CO"/>
              </w:rPr>
              <w:t xml:space="preserve">Al analizarla con detenimiento, usted recuerda el texto de Daniel Cassany (2006):  Tras las líneas, en el que se plantea que: </w:t>
            </w:r>
          </w:p>
          <w:p w14:paraId="76C4D34C" w14:textId="77777777" w:rsidR="000C3BBF" w:rsidRPr="000C3BBF" w:rsidRDefault="000C3BBF" w:rsidP="000C3BBF">
            <w:pPr>
              <w:spacing w:after="0" w:line="240" w:lineRule="auto"/>
              <w:rPr>
                <w:rFonts w:ascii="Century Gothic" w:eastAsia="Times New Roman" w:hAnsi="Century Gothic" w:cs="Calibri"/>
                <w:bCs/>
                <w:color w:val="000000"/>
                <w:sz w:val="24"/>
                <w:szCs w:val="24"/>
                <w:lang w:eastAsia="es-CO"/>
              </w:rPr>
            </w:pPr>
          </w:p>
          <w:p w14:paraId="2B5A49EB" w14:textId="77EAFF0B" w:rsidR="000C3BBF" w:rsidRDefault="000C3BBF" w:rsidP="000C3BBF">
            <w:pPr>
              <w:spacing w:after="0" w:line="240" w:lineRule="auto"/>
              <w:rPr>
                <w:rFonts w:ascii="Century Gothic" w:eastAsia="Times New Roman" w:hAnsi="Century Gothic" w:cs="Calibri"/>
                <w:bCs/>
                <w:color w:val="000000"/>
                <w:sz w:val="24"/>
                <w:szCs w:val="24"/>
                <w:lang w:eastAsia="es-CO"/>
              </w:rPr>
            </w:pPr>
            <w:r w:rsidRPr="000C3BBF">
              <w:rPr>
                <w:rFonts w:ascii="Century Gothic" w:eastAsia="Times New Roman" w:hAnsi="Century Gothic" w:cs="Calibri"/>
                <w:bCs/>
                <w:color w:val="000000"/>
                <w:sz w:val="24"/>
                <w:szCs w:val="24"/>
                <w:lang w:eastAsia="es-CO"/>
              </w:rPr>
              <w:t>Aprender a leer requiere no solo desarrollar (…) procesos cognitivos, sino también adquirir los conocimientos socio culturales particulares de cada discurso, de cada práctica concreta de lectoescritura. Además de hacer hipótesis e inferencias, de descodificar las palabras, hay que conocer cómo un autor y sus lectores utilizan cada género, cómo se apoderan de los usos prestablecidos por la tradición, cómo negocian su significado según las convenciones establecidas, qué tipo de vocablos y lógicas de pensamiento maneje cada disciplina, etc. (p. 24).</w:t>
            </w:r>
          </w:p>
          <w:p w14:paraId="0D4753B1" w14:textId="77777777" w:rsidR="000C3BBF" w:rsidRPr="000C3BBF" w:rsidRDefault="000C3BBF" w:rsidP="000C3BBF">
            <w:pPr>
              <w:spacing w:after="0" w:line="240" w:lineRule="auto"/>
              <w:rPr>
                <w:rFonts w:ascii="Century Gothic" w:eastAsia="Times New Roman" w:hAnsi="Century Gothic" w:cs="Calibri"/>
                <w:bCs/>
                <w:color w:val="000000"/>
                <w:sz w:val="24"/>
                <w:szCs w:val="24"/>
                <w:lang w:eastAsia="es-CO"/>
              </w:rPr>
            </w:pPr>
          </w:p>
          <w:p w14:paraId="496CB7C6" w14:textId="41D281C1" w:rsidR="000C3BBF" w:rsidRDefault="000C3BBF" w:rsidP="000C3BBF">
            <w:pPr>
              <w:spacing w:after="0" w:line="240" w:lineRule="auto"/>
              <w:rPr>
                <w:rFonts w:ascii="Century Gothic" w:eastAsia="Times New Roman" w:hAnsi="Century Gothic" w:cs="Calibri"/>
                <w:bCs/>
                <w:color w:val="000000"/>
                <w:sz w:val="24"/>
                <w:szCs w:val="24"/>
                <w:lang w:eastAsia="es-CO"/>
              </w:rPr>
            </w:pPr>
            <w:r w:rsidRPr="000C3BBF">
              <w:rPr>
                <w:rFonts w:ascii="Century Gothic" w:eastAsia="Times New Roman" w:hAnsi="Century Gothic" w:cs="Calibri"/>
                <w:bCs/>
                <w:color w:val="000000"/>
                <w:sz w:val="24"/>
                <w:szCs w:val="24"/>
                <w:lang w:eastAsia="es-CO"/>
              </w:rPr>
              <w:t>Cassany, D. (2006). Tras las líneas. Barcelona: Anagrama.</w:t>
            </w:r>
          </w:p>
          <w:p w14:paraId="45B0E0CF" w14:textId="77777777" w:rsidR="00BC5C21" w:rsidRPr="006D7424" w:rsidRDefault="00BC5C21" w:rsidP="00281DF7">
            <w:pPr>
              <w:spacing w:after="0" w:line="240" w:lineRule="auto"/>
              <w:rPr>
                <w:rFonts w:ascii="Century Gothic" w:eastAsia="Times New Roman" w:hAnsi="Century Gothic" w:cs="Calibri"/>
                <w:b/>
                <w:bCs/>
                <w:color w:val="000000"/>
                <w:sz w:val="24"/>
                <w:szCs w:val="24"/>
                <w:lang w:eastAsia="es-CO"/>
              </w:rPr>
            </w:pPr>
          </w:p>
        </w:tc>
      </w:tr>
      <w:tr w:rsidR="00BC5C21" w:rsidRPr="006D7424" w14:paraId="16F6CC30" w14:textId="77777777" w:rsidTr="00281DF7">
        <w:trPr>
          <w:trHeight w:val="177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B0D4C28" w14:textId="77777777" w:rsidR="00BC5C21" w:rsidRDefault="00BC5C21" w:rsidP="00281DF7">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lastRenderedPageBreak/>
              <w:t>ENUNCIADO</w:t>
            </w:r>
            <w:r w:rsidRPr="006D7424">
              <w:rPr>
                <w:rFonts w:ascii="Century Gothic" w:eastAsia="Times New Roman" w:hAnsi="Century Gothic" w:cs="Calibri"/>
                <w:bCs/>
                <w:color w:val="000000"/>
                <w:sz w:val="24"/>
                <w:szCs w:val="24"/>
                <w:lang w:eastAsia="es-CO"/>
              </w:rPr>
              <w:t>:</w:t>
            </w:r>
          </w:p>
          <w:p w14:paraId="782F7CD6" w14:textId="77777777" w:rsidR="00BC5C21" w:rsidRDefault="00BC5C21" w:rsidP="00281DF7">
            <w:pPr>
              <w:spacing w:after="0" w:line="240" w:lineRule="auto"/>
              <w:jc w:val="both"/>
              <w:rPr>
                <w:rFonts w:ascii="Century Gothic" w:eastAsia="Times New Roman" w:hAnsi="Century Gothic" w:cs="Calibri"/>
                <w:bCs/>
                <w:color w:val="000000"/>
                <w:sz w:val="24"/>
                <w:szCs w:val="24"/>
                <w:lang w:eastAsia="es-CO"/>
              </w:rPr>
            </w:pPr>
          </w:p>
          <w:p w14:paraId="50D50392" w14:textId="5DB2618E" w:rsidR="00BC5C21" w:rsidRPr="006D7424" w:rsidRDefault="000C3BBF" w:rsidP="00281DF7">
            <w:pPr>
              <w:spacing w:after="0" w:line="240" w:lineRule="auto"/>
              <w:jc w:val="both"/>
              <w:rPr>
                <w:rFonts w:ascii="Century Gothic" w:eastAsia="Times New Roman" w:hAnsi="Century Gothic" w:cs="Calibri"/>
                <w:color w:val="000000"/>
                <w:sz w:val="24"/>
                <w:szCs w:val="24"/>
                <w:lang w:eastAsia="es-CO"/>
              </w:rPr>
            </w:pPr>
            <w:r w:rsidRPr="000C3BBF">
              <w:rPr>
                <w:rFonts w:ascii="Century Gothic" w:eastAsia="Times New Roman" w:hAnsi="Century Gothic" w:cs="Calibri"/>
                <w:color w:val="000000"/>
                <w:sz w:val="24"/>
                <w:szCs w:val="24"/>
                <w:lang w:eastAsia="es-CO"/>
              </w:rPr>
              <w:t>A partir del texto de Cassany, para leer la caricatura es necesario saber lo que significan las palabras y:</w:t>
            </w:r>
          </w:p>
        </w:tc>
      </w:tr>
      <w:tr w:rsidR="00BC5C21" w:rsidRPr="006D7424" w14:paraId="40304BA1" w14:textId="77777777" w:rsidTr="00281DF7">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1504003E" w14:textId="77777777" w:rsidR="00BC5C21" w:rsidRDefault="00BC5C21" w:rsidP="00281DF7">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14:paraId="6587D7FC" w14:textId="3955FEC0" w:rsidR="000C3BBF" w:rsidRPr="000C3BBF" w:rsidRDefault="007A1995" w:rsidP="000C3BBF">
            <w:pPr>
              <w:pStyle w:val="Prrafodelista"/>
              <w:numPr>
                <w:ilvl w:val="0"/>
                <w:numId w:val="8"/>
              </w:numPr>
              <w:spacing w:after="0" w:line="240" w:lineRule="auto"/>
              <w:rPr>
                <w:rFonts w:ascii="Century Gothic" w:eastAsia="Times New Roman" w:hAnsi="Century Gothic" w:cs="Calibri"/>
                <w:bCs/>
                <w:color w:val="000000"/>
                <w:sz w:val="24"/>
                <w:szCs w:val="24"/>
                <w:lang w:val="es-CO" w:eastAsia="es-CO"/>
              </w:rPr>
            </w:pPr>
            <w:r>
              <w:rPr>
                <w:rFonts w:ascii="Century Gothic" w:eastAsia="Times New Roman" w:hAnsi="Century Gothic" w:cs="Calibri"/>
                <w:bCs/>
                <w:color w:val="000000"/>
                <w:sz w:val="24"/>
                <w:szCs w:val="24"/>
                <w:lang w:val="es-CO" w:eastAsia="es-CO"/>
              </w:rPr>
              <w:t>R</w:t>
            </w:r>
            <w:r w:rsidR="000C3BBF" w:rsidRPr="000C3BBF">
              <w:rPr>
                <w:rFonts w:ascii="Century Gothic" w:eastAsia="Times New Roman" w:hAnsi="Century Gothic" w:cs="Calibri"/>
                <w:bCs/>
                <w:color w:val="000000"/>
                <w:sz w:val="24"/>
                <w:szCs w:val="24"/>
                <w:lang w:val="es-CO" w:eastAsia="es-CO"/>
              </w:rPr>
              <w:t xml:space="preserve">econocer los estilos de caricatura que maneja Matador y su estilo gráfico. </w:t>
            </w:r>
          </w:p>
          <w:p w14:paraId="2775D276" w14:textId="09DA5693" w:rsidR="000C3BBF" w:rsidRPr="000C3BBF" w:rsidRDefault="007A1995" w:rsidP="000C3BBF">
            <w:pPr>
              <w:pStyle w:val="Prrafodelista"/>
              <w:numPr>
                <w:ilvl w:val="0"/>
                <w:numId w:val="8"/>
              </w:numPr>
              <w:spacing w:after="0" w:line="240" w:lineRule="auto"/>
              <w:rPr>
                <w:rFonts w:ascii="Century Gothic" w:eastAsia="Times New Roman" w:hAnsi="Century Gothic" w:cs="Calibri"/>
                <w:bCs/>
                <w:color w:val="000000"/>
                <w:sz w:val="24"/>
                <w:szCs w:val="24"/>
                <w:lang w:val="es-CO" w:eastAsia="es-CO"/>
              </w:rPr>
            </w:pPr>
            <w:r>
              <w:rPr>
                <w:rFonts w:ascii="Century Gothic" w:eastAsia="Times New Roman" w:hAnsi="Century Gothic" w:cs="Calibri"/>
                <w:bCs/>
                <w:color w:val="000000"/>
                <w:sz w:val="24"/>
                <w:szCs w:val="24"/>
                <w:lang w:val="es-CO" w:eastAsia="es-CO"/>
              </w:rPr>
              <w:lastRenderedPageBreak/>
              <w:t>C</w:t>
            </w:r>
            <w:r w:rsidR="000C3BBF" w:rsidRPr="000C3BBF">
              <w:rPr>
                <w:rFonts w:ascii="Century Gothic" w:eastAsia="Times New Roman" w:hAnsi="Century Gothic" w:cs="Calibri"/>
                <w:bCs/>
                <w:color w:val="000000"/>
                <w:sz w:val="24"/>
                <w:szCs w:val="24"/>
                <w:lang w:val="es-CO" w:eastAsia="es-CO"/>
              </w:rPr>
              <w:t>onocer los contextos sociales en los que se produce y transmite la caricatura.</w:t>
            </w:r>
          </w:p>
          <w:p w14:paraId="6E17D2A1" w14:textId="133F2B81" w:rsidR="000C3BBF" w:rsidRPr="000C3BBF" w:rsidRDefault="007A1995" w:rsidP="000C3BBF">
            <w:pPr>
              <w:pStyle w:val="Prrafodelista"/>
              <w:numPr>
                <w:ilvl w:val="0"/>
                <w:numId w:val="8"/>
              </w:numPr>
              <w:spacing w:after="0" w:line="240" w:lineRule="auto"/>
              <w:rPr>
                <w:rFonts w:ascii="Century Gothic" w:eastAsia="Times New Roman" w:hAnsi="Century Gothic" w:cs="Calibri"/>
                <w:bCs/>
                <w:color w:val="000000"/>
                <w:sz w:val="24"/>
                <w:szCs w:val="24"/>
                <w:lang w:val="es-CO" w:eastAsia="es-CO"/>
              </w:rPr>
            </w:pPr>
            <w:r>
              <w:rPr>
                <w:rFonts w:ascii="Century Gothic" w:eastAsia="Times New Roman" w:hAnsi="Century Gothic" w:cs="Calibri"/>
                <w:bCs/>
                <w:color w:val="000000"/>
                <w:sz w:val="24"/>
                <w:szCs w:val="24"/>
                <w:lang w:val="es-CO" w:eastAsia="es-CO"/>
              </w:rPr>
              <w:t>I</w:t>
            </w:r>
            <w:r w:rsidR="000C3BBF" w:rsidRPr="000C3BBF">
              <w:rPr>
                <w:rFonts w:ascii="Century Gothic" w:eastAsia="Times New Roman" w:hAnsi="Century Gothic" w:cs="Calibri"/>
                <w:bCs/>
                <w:color w:val="000000"/>
                <w:sz w:val="24"/>
                <w:szCs w:val="24"/>
                <w:lang w:val="es-CO" w:eastAsia="es-CO"/>
              </w:rPr>
              <w:t>ntuir la forma en cómo la caricatura se produjo y se transmitió en la red.</w:t>
            </w:r>
          </w:p>
          <w:p w14:paraId="2B8FA16B" w14:textId="11278005" w:rsidR="00BC5C21" w:rsidRPr="00FA4AC2" w:rsidRDefault="007A1995" w:rsidP="000C3BBF">
            <w:pPr>
              <w:pStyle w:val="Prrafodelista"/>
              <w:numPr>
                <w:ilvl w:val="0"/>
                <w:numId w:val="8"/>
              </w:numPr>
              <w:spacing w:after="0" w:line="240" w:lineRule="auto"/>
              <w:rPr>
                <w:rFonts w:ascii="Century Gothic" w:eastAsia="Times New Roman" w:hAnsi="Century Gothic" w:cs="Calibri"/>
                <w:bCs/>
                <w:color w:val="000000"/>
                <w:sz w:val="24"/>
                <w:szCs w:val="24"/>
                <w:lang w:val="es-CO" w:eastAsia="es-CO"/>
              </w:rPr>
            </w:pPr>
            <w:r>
              <w:rPr>
                <w:rFonts w:ascii="Century Gothic" w:eastAsia="Times New Roman" w:hAnsi="Century Gothic" w:cs="Calibri"/>
                <w:bCs/>
                <w:color w:val="000000"/>
                <w:sz w:val="24"/>
                <w:szCs w:val="24"/>
                <w:lang w:val="es-CO" w:eastAsia="es-CO"/>
              </w:rPr>
              <w:t>C</w:t>
            </w:r>
            <w:r w:rsidR="000C3BBF" w:rsidRPr="00FA4AC2">
              <w:rPr>
                <w:rFonts w:ascii="Century Gothic" w:eastAsia="Times New Roman" w:hAnsi="Century Gothic" w:cs="Calibri"/>
                <w:bCs/>
                <w:color w:val="000000"/>
                <w:sz w:val="24"/>
                <w:szCs w:val="24"/>
                <w:lang w:val="es-CO" w:eastAsia="es-CO"/>
              </w:rPr>
              <w:t>onocer cada detalle de la vida de Matador, para comprender su mensaje.</w:t>
            </w:r>
          </w:p>
        </w:tc>
      </w:tr>
      <w:tr w:rsidR="00BC5C21" w:rsidRPr="006D7424" w14:paraId="778C3612" w14:textId="77777777" w:rsidTr="00281DF7">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17D23D73" w14:textId="77777777" w:rsidR="00BC5C21" w:rsidRPr="006D7424" w:rsidRDefault="00BC5C21" w:rsidP="00281DF7">
            <w:pPr>
              <w:spacing w:after="0" w:line="240" w:lineRule="auto"/>
              <w:rPr>
                <w:rFonts w:ascii="Century Gothic" w:eastAsia="Times New Roman" w:hAnsi="Century Gothic" w:cs="Calibri"/>
                <w:b/>
                <w:bCs/>
                <w:color w:val="000000"/>
                <w:sz w:val="24"/>
                <w:szCs w:val="24"/>
                <w:lang w:eastAsia="es-CO"/>
              </w:rPr>
            </w:pPr>
          </w:p>
        </w:tc>
      </w:tr>
      <w:tr w:rsidR="00BC5C21" w:rsidRPr="006D7424" w14:paraId="6FB33564" w14:textId="77777777" w:rsidTr="00281DF7">
        <w:trPr>
          <w:trHeight w:val="1147"/>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590353D0" w14:textId="77777777" w:rsidR="00BC5C21" w:rsidRPr="006D7424" w:rsidRDefault="00BC5C21" w:rsidP="00281DF7">
            <w:pPr>
              <w:spacing w:after="0" w:line="240" w:lineRule="auto"/>
              <w:rPr>
                <w:rFonts w:ascii="Century Gothic" w:eastAsia="Times New Roman" w:hAnsi="Century Gothic" w:cs="Calibri"/>
                <w:b/>
                <w:bCs/>
                <w:color w:val="000000"/>
                <w:sz w:val="24"/>
                <w:szCs w:val="24"/>
                <w:lang w:eastAsia="es-CO"/>
              </w:rPr>
            </w:pPr>
          </w:p>
        </w:tc>
      </w:tr>
      <w:tr w:rsidR="00BC5C21" w:rsidRPr="006D7424" w14:paraId="262517C7" w14:textId="77777777" w:rsidTr="00281DF7">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14:paraId="49142D92" w14:textId="77777777" w:rsidR="00BC5C21" w:rsidRPr="006D7424" w:rsidRDefault="00BC5C21" w:rsidP="00281DF7">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BC5C21" w:rsidRPr="006D7424" w14:paraId="2661B19E" w14:textId="77777777" w:rsidTr="00281DF7">
        <w:trPr>
          <w:trHeight w:val="122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48CAC7D9" w14:textId="11371A66" w:rsidR="00BC5C21" w:rsidRPr="006D7424" w:rsidRDefault="00FA4AC2" w:rsidP="00281DF7">
            <w:pPr>
              <w:spacing w:after="0" w:line="240" w:lineRule="auto"/>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 xml:space="preserve">Por qué NO es </w:t>
            </w:r>
            <w:r w:rsidRPr="00FA4AC2">
              <w:rPr>
                <w:rFonts w:ascii="Century Gothic" w:eastAsia="Times New Roman" w:hAnsi="Century Gothic" w:cs="Calibri"/>
                <w:sz w:val="24"/>
                <w:szCs w:val="24"/>
                <w:lang w:eastAsia="es-CO"/>
              </w:rPr>
              <w:t>a: porque, aunque se conozcan los estilos gráficos del autor de la caricatura, esto no garantiza que se comprenda el contexto de la misma.</w:t>
            </w:r>
          </w:p>
        </w:tc>
      </w:tr>
      <w:tr w:rsidR="00BC5C21" w:rsidRPr="006D7424" w14:paraId="29012174" w14:textId="77777777" w:rsidTr="00281DF7">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2F429955" w14:textId="15B285A9" w:rsidR="00BC5C21" w:rsidRPr="006D7424" w:rsidRDefault="00BC5C21" w:rsidP="00281DF7">
            <w:pPr>
              <w:spacing w:after="0" w:line="240" w:lineRule="auto"/>
              <w:rPr>
                <w:rFonts w:ascii="Century Gothic" w:eastAsia="Times New Roman" w:hAnsi="Century Gothic" w:cs="Calibri"/>
                <w:sz w:val="24"/>
                <w:szCs w:val="24"/>
                <w:lang w:eastAsia="es-CO"/>
              </w:rPr>
            </w:pPr>
            <w:r w:rsidRPr="006D7424">
              <w:rPr>
                <w:rFonts w:ascii="Century Gothic" w:eastAsia="Times New Roman" w:hAnsi="Century Gothic" w:cs="Calibri"/>
                <w:sz w:val="24"/>
                <w:szCs w:val="24"/>
                <w:lang w:eastAsia="es-CO"/>
              </w:rPr>
              <w:t xml:space="preserve">Por qué NO es </w:t>
            </w:r>
            <w:r w:rsidR="00FA4AC2" w:rsidRPr="00FA4AC2">
              <w:rPr>
                <w:rFonts w:ascii="Century Gothic" w:eastAsia="Times New Roman" w:hAnsi="Century Gothic" w:cs="Calibri"/>
                <w:sz w:val="24"/>
                <w:szCs w:val="24"/>
                <w:lang w:eastAsia="es-CO"/>
              </w:rPr>
              <w:t>c: porque el verbo intuir plantea que subjetivamente hay una aproximación a cómo se produjo la caricatura y se transmitió, pero esto puede conducir a prejuicios y malas interpretaciones.  Por lo tanto, no puede considerarse que a esto se llama aprender a leer, en la perspectiva de Cassany.</w:t>
            </w:r>
          </w:p>
        </w:tc>
      </w:tr>
      <w:tr w:rsidR="00BC5C21" w:rsidRPr="006D7424" w14:paraId="722BEA6A" w14:textId="77777777" w:rsidTr="00281DF7">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17A00D53" w14:textId="30AF15A8" w:rsidR="00BC5C21" w:rsidRPr="006D7424" w:rsidRDefault="00BC5C21" w:rsidP="00281DF7">
            <w:pPr>
              <w:spacing w:after="0" w:line="240" w:lineRule="auto"/>
              <w:rPr>
                <w:rFonts w:ascii="Century Gothic" w:eastAsia="Times New Roman" w:hAnsi="Century Gothic" w:cs="Calibri"/>
                <w:sz w:val="24"/>
                <w:szCs w:val="24"/>
                <w:lang w:eastAsia="es-CO"/>
              </w:rPr>
            </w:pPr>
            <w:r w:rsidRPr="006D7424">
              <w:rPr>
                <w:rFonts w:ascii="Century Gothic" w:eastAsia="Times New Roman" w:hAnsi="Century Gothic" w:cs="Calibri"/>
                <w:sz w:val="24"/>
                <w:szCs w:val="24"/>
                <w:lang w:eastAsia="es-CO"/>
              </w:rPr>
              <w:t xml:space="preserve">Por qué NO es </w:t>
            </w:r>
            <w:r w:rsidR="00FA4AC2" w:rsidRPr="00FA4AC2">
              <w:rPr>
                <w:rFonts w:ascii="Century Gothic" w:eastAsia="Times New Roman" w:hAnsi="Century Gothic" w:cs="Calibri"/>
                <w:sz w:val="24"/>
                <w:szCs w:val="24"/>
                <w:lang w:eastAsia="es-CO"/>
              </w:rPr>
              <w:t xml:space="preserve">d: porque, aunque se conociera toda la vida del autor de la Caricatura, esta información sería insuficiente para entender el contexto en el que es emitida la misma. Esta información podría ser valiosa, pero sería insuficiente como único elemento complementario de una lectura de significado de palabras.  </w:t>
            </w:r>
          </w:p>
        </w:tc>
      </w:tr>
      <w:tr w:rsidR="00BC5C21" w:rsidRPr="006D7424" w14:paraId="18AFD4D2" w14:textId="77777777" w:rsidTr="00281DF7">
        <w:trPr>
          <w:trHeight w:val="269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19CCC65E" w14:textId="77777777" w:rsidR="00BC5C21" w:rsidRDefault="00BC5C21" w:rsidP="00281DF7">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14:paraId="18F8B7CC" w14:textId="6B54435F" w:rsidR="00BC5C21" w:rsidRPr="006D7424" w:rsidRDefault="00BC5C21" w:rsidP="00281DF7">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u w:val="single"/>
                <w:lang w:eastAsia="es-CO"/>
              </w:rPr>
              <w:br/>
            </w:r>
            <w:r w:rsidR="0043290D" w:rsidRPr="0043290D">
              <w:rPr>
                <w:rFonts w:ascii="Century Gothic" w:eastAsia="Times New Roman" w:hAnsi="Century Gothic" w:cs="Calibri"/>
                <w:color w:val="000000"/>
                <w:sz w:val="24"/>
                <w:szCs w:val="24"/>
                <w:lang w:eastAsia="es-CO"/>
              </w:rPr>
              <w:t>La clave es b, porque conocer los contextos sociales en los que se producen y trasmiten los textos, permite al lector tener una lectura comprensiva, que le amplía el panorama del texto y reduce la posibilidad de que se generen ambigüedades.</w:t>
            </w:r>
          </w:p>
        </w:tc>
      </w:tr>
      <w:tr w:rsidR="00BC5C21" w:rsidRPr="006D7424" w14:paraId="69B008C9" w14:textId="77777777" w:rsidTr="00281DF7">
        <w:trPr>
          <w:trHeight w:val="223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2C84293F" w14:textId="6DC68987" w:rsidR="00BC5C21" w:rsidRDefault="00BC5C21" w:rsidP="00281DF7">
            <w:pPr>
              <w:spacing w:after="0" w:line="240" w:lineRule="auto"/>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14:paraId="7496E6D7" w14:textId="5C22CE66" w:rsidR="000A4867" w:rsidRDefault="000A4867" w:rsidP="00281DF7">
            <w:pPr>
              <w:spacing w:after="0" w:line="240" w:lineRule="auto"/>
              <w:rPr>
                <w:rFonts w:ascii="Century Gothic" w:eastAsia="Times New Roman" w:hAnsi="Century Gothic" w:cs="Calibri"/>
                <w:color w:val="000000"/>
                <w:sz w:val="24"/>
                <w:szCs w:val="24"/>
                <w:lang w:eastAsia="es-CO"/>
              </w:rPr>
            </w:pPr>
          </w:p>
          <w:p w14:paraId="3D024D98" w14:textId="77777777" w:rsidR="000A4867" w:rsidRPr="000A4867" w:rsidRDefault="000A4867" w:rsidP="000A4867">
            <w:pPr>
              <w:spacing w:after="0" w:line="240" w:lineRule="auto"/>
              <w:rPr>
                <w:rFonts w:ascii="Century Gothic" w:eastAsia="Times New Roman" w:hAnsi="Century Gothic" w:cs="Calibri"/>
                <w:color w:val="000000"/>
                <w:sz w:val="24"/>
                <w:szCs w:val="24"/>
                <w:lang w:eastAsia="es-CO"/>
              </w:rPr>
            </w:pPr>
            <w:r w:rsidRPr="000A4867">
              <w:rPr>
                <w:rFonts w:ascii="Century Gothic" w:eastAsia="Times New Roman" w:hAnsi="Century Gothic" w:cs="Calibri"/>
                <w:color w:val="000000"/>
                <w:sz w:val="24"/>
                <w:szCs w:val="24"/>
                <w:lang w:eastAsia="es-CO"/>
              </w:rPr>
              <w:t>Referencias</w:t>
            </w:r>
          </w:p>
          <w:p w14:paraId="1C67A287" w14:textId="77777777" w:rsidR="000A4867" w:rsidRPr="000A4867" w:rsidRDefault="000A4867" w:rsidP="000A4867">
            <w:pPr>
              <w:spacing w:after="0" w:line="240" w:lineRule="auto"/>
              <w:rPr>
                <w:rFonts w:ascii="Century Gothic" w:eastAsia="Times New Roman" w:hAnsi="Century Gothic" w:cs="Calibri"/>
                <w:color w:val="000000"/>
                <w:sz w:val="24"/>
                <w:szCs w:val="24"/>
                <w:lang w:eastAsia="es-CO"/>
              </w:rPr>
            </w:pPr>
            <w:r w:rsidRPr="000A4867">
              <w:rPr>
                <w:rFonts w:ascii="Century Gothic" w:eastAsia="Times New Roman" w:hAnsi="Century Gothic" w:cs="Calibri"/>
                <w:color w:val="000000"/>
                <w:sz w:val="24"/>
                <w:szCs w:val="24"/>
                <w:lang w:eastAsia="es-CO"/>
              </w:rPr>
              <w:t xml:space="preserve">Cassany, D. (2006). Tras las líneas. Barcelona: Anagrama. </w:t>
            </w:r>
          </w:p>
          <w:p w14:paraId="3E55087B" w14:textId="4ED2D482" w:rsidR="000A4867" w:rsidRDefault="000A4867" w:rsidP="000A4867">
            <w:pPr>
              <w:spacing w:after="0" w:line="240" w:lineRule="auto"/>
              <w:rPr>
                <w:rFonts w:ascii="Century Gothic" w:eastAsia="Times New Roman" w:hAnsi="Century Gothic" w:cs="Calibri"/>
                <w:color w:val="000000"/>
                <w:sz w:val="24"/>
                <w:szCs w:val="24"/>
                <w:lang w:eastAsia="es-CO"/>
              </w:rPr>
            </w:pPr>
            <w:r w:rsidRPr="000A4867">
              <w:rPr>
                <w:rFonts w:ascii="Century Gothic" w:eastAsia="Times New Roman" w:hAnsi="Century Gothic" w:cs="Calibri"/>
                <w:color w:val="000000"/>
                <w:sz w:val="24"/>
                <w:szCs w:val="24"/>
                <w:lang w:eastAsia="es-CO"/>
              </w:rPr>
              <w:t>Castillo Morales A. y Suárez A. (2016). Más allá del consumo de imágenes: reflexión sobre la lectura crítica de textos visuales. Enunciación, 22(1), 83-96. Recuperado de: https://cutt.ly/czl7WKM</w:t>
            </w:r>
          </w:p>
          <w:p w14:paraId="652F2F20" w14:textId="77777777" w:rsidR="00BC5C21" w:rsidRDefault="00BC5C21" w:rsidP="00281DF7">
            <w:pPr>
              <w:spacing w:after="0" w:line="240" w:lineRule="auto"/>
              <w:rPr>
                <w:rFonts w:ascii="Century Gothic" w:eastAsia="Times New Roman" w:hAnsi="Century Gothic" w:cs="Calibri"/>
                <w:color w:val="000000"/>
                <w:sz w:val="24"/>
                <w:szCs w:val="24"/>
                <w:lang w:eastAsia="es-CO"/>
              </w:rPr>
            </w:pPr>
          </w:p>
          <w:p w14:paraId="5E2FC546" w14:textId="77777777" w:rsidR="00BC5C21" w:rsidRPr="006D7424" w:rsidRDefault="00BC5C21" w:rsidP="00281DF7">
            <w:pPr>
              <w:spacing w:after="0" w:line="240" w:lineRule="auto"/>
              <w:rPr>
                <w:rFonts w:ascii="Century Gothic" w:eastAsia="Times New Roman" w:hAnsi="Century Gothic" w:cs="Calibri"/>
                <w:b/>
                <w:bCs/>
                <w:color w:val="000000"/>
                <w:sz w:val="24"/>
                <w:szCs w:val="24"/>
                <w:lang w:eastAsia="es-CO"/>
              </w:rPr>
            </w:pPr>
          </w:p>
        </w:tc>
      </w:tr>
    </w:tbl>
    <w:p w14:paraId="1922861A" w14:textId="0CB27224" w:rsidR="00A91FEC" w:rsidRDefault="00A91FEC">
      <w:r>
        <w:br w:type="page"/>
      </w:r>
    </w:p>
    <w:p w14:paraId="2D688DB7" w14:textId="77777777" w:rsidR="00A34E1F" w:rsidRDefault="00A34E1F"/>
    <w:tbl>
      <w:tblPr>
        <w:tblW w:w="5000" w:type="pct"/>
        <w:tblCellMar>
          <w:left w:w="70" w:type="dxa"/>
          <w:right w:w="70" w:type="dxa"/>
        </w:tblCellMar>
        <w:tblLook w:val="04A0" w:firstRow="1" w:lastRow="0" w:firstColumn="1" w:lastColumn="0" w:noHBand="0" w:noVBand="1"/>
      </w:tblPr>
      <w:tblGrid>
        <w:gridCol w:w="2212"/>
        <w:gridCol w:w="2801"/>
        <w:gridCol w:w="3815"/>
      </w:tblGrid>
      <w:tr w:rsidR="004338BD" w:rsidRPr="006D7424" w14:paraId="3EEBD4C2" w14:textId="77777777" w:rsidTr="00281DF7">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14:paraId="3DAA5C5D" w14:textId="77777777" w:rsidR="004338BD" w:rsidRPr="006D7424" w:rsidRDefault="004338BD" w:rsidP="00281DF7">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65408" behindDoc="0" locked="0" layoutInCell="1" allowOverlap="1" wp14:anchorId="01F141E6" wp14:editId="1F79BFA4">
                  <wp:simplePos x="0" y="0"/>
                  <wp:positionH relativeFrom="column">
                    <wp:posOffset>143510</wp:posOffset>
                  </wp:positionH>
                  <wp:positionV relativeFrom="paragraph">
                    <wp:posOffset>4445</wp:posOffset>
                  </wp:positionV>
                  <wp:extent cx="862965" cy="929005"/>
                  <wp:effectExtent l="0" t="0" r="0" b="4445"/>
                  <wp:wrapNone/>
                  <wp:docPr id="5" name="Imagen 5"/>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6"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14:paraId="4BA61E79" w14:textId="77777777" w:rsidR="004338BD" w:rsidRPr="006D7424" w:rsidRDefault="004338BD" w:rsidP="00281DF7">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4338BD" w:rsidRPr="006D7424" w14:paraId="24F137E9" w14:textId="77777777" w:rsidTr="00281DF7">
        <w:trPr>
          <w:trHeight w:val="570"/>
        </w:trPr>
        <w:tc>
          <w:tcPr>
            <w:tcW w:w="1250" w:type="pct"/>
            <w:vMerge/>
            <w:tcBorders>
              <w:top w:val="nil"/>
              <w:left w:val="single" w:sz="4" w:space="0" w:color="auto"/>
              <w:bottom w:val="single" w:sz="12" w:space="0" w:color="16365C"/>
              <w:right w:val="nil"/>
            </w:tcBorders>
            <w:vAlign w:val="center"/>
            <w:hideMark/>
          </w:tcPr>
          <w:p w14:paraId="784DF748" w14:textId="77777777" w:rsidR="004338BD" w:rsidRPr="006D7424" w:rsidRDefault="004338BD" w:rsidP="00281DF7">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14:paraId="62147912" w14:textId="77777777" w:rsidR="004338BD" w:rsidRPr="006D7424" w:rsidRDefault="004338BD" w:rsidP="00281DF7">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14:paraId="46758161" w14:textId="17344616" w:rsidR="004338BD" w:rsidRPr="006D7424" w:rsidRDefault="004338BD" w:rsidP="00281DF7">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Pr>
                <w:rFonts w:ascii="Century Gothic" w:eastAsia="Times New Roman" w:hAnsi="Century Gothic" w:cs="Calibri"/>
                <w:b/>
                <w:bCs/>
                <w:color w:val="1A0A94"/>
                <w:sz w:val="24"/>
                <w:szCs w:val="24"/>
                <w:lang w:eastAsia="es-CO"/>
              </w:rPr>
              <w:t>2</w:t>
            </w:r>
          </w:p>
        </w:tc>
      </w:tr>
      <w:tr w:rsidR="004338BD" w:rsidRPr="006D7424" w14:paraId="7415F7CD" w14:textId="77777777" w:rsidTr="00281DF7">
        <w:trPr>
          <w:trHeight w:val="450"/>
        </w:trPr>
        <w:tc>
          <w:tcPr>
            <w:tcW w:w="1250" w:type="pct"/>
            <w:vMerge/>
            <w:tcBorders>
              <w:top w:val="nil"/>
              <w:left w:val="single" w:sz="4" w:space="0" w:color="auto"/>
              <w:bottom w:val="single" w:sz="12" w:space="0" w:color="16365C"/>
              <w:right w:val="nil"/>
            </w:tcBorders>
            <w:vAlign w:val="center"/>
            <w:hideMark/>
          </w:tcPr>
          <w:p w14:paraId="54FABF08" w14:textId="77777777" w:rsidR="004338BD" w:rsidRPr="006D7424" w:rsidRDefault="004338BD" w:rsidP="00281DF7">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327F8A7F" w14:textId="77777777" w:rsidR="004338BD" w:rsidRPr="006D7424" w:rsidRDefault="004338BD" w:rsidP="00281DF7">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61F0F5E3" w14:textId="77777777" w:rsidR="004338BD" w:rsidRPr="006D7424" w:rsidRDefault="004338BD" w:rsidP="00281DF7">
            <w:pPr>
              <w:spacing w:after="0" w:line="240" w:lineRule="auto"/>
              <w:rPr>
                <w:rFonts w:ascii="Century Gothic" w:eastAsia="Times New Roman" w:hAnsi="Century Gothic" w:cs="Calibri"/>
                <w:b/>
                <w:bCs/>
                <w:color w:val="1A0A94"/>
                <w:sz w:val="24"/>
                <w:szCs w:val="24"/>
                <w:lang w:eastAsia="es-CO"/>
              </w:rPr>
            </w:pPr>
          </w:p>
        </w:tc>
      </w:tr>
      <w:tr w:rsidR="004338BD" w:rsidRPr="006D7424" w14:paraId="798182ED" w14:textId="77777777" w:rsidTr="00281DF7">
        <w:trPr>
          <w:trHeight w:val="450"/>
        </w:trPr>
        <w:tc>
          <w:tcPr>
            <w:tcW w:w="1250" w:type="pct"/>
            <w:vMerge/>
            <w:tcBorders>
              <w:top w:val="nil"/>
              <w:left w:val="single" w:sz="4" w:space="0" w:color="auto"/>
              <w:bottom w:val="single" w:sz="12" w:space="0" w:color="16365C"/>
              <w:right w:val="nil"/>
            </w:tcBorders>
            <w:vAlign w:val="center"/>
            <w:hideMark/>
          </w:tcPr>
          <w:p w14:paraId="09D07AB9" w14:textId="77777777" w:rsidR="004338BD" w:rsidRPr="006D7424" w:rsidRDefault="004338BD" w:rsidP="00281DF7">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1E00B971" w14:textId="77777777" w:rsidR="004338BD" w:rsidRPr="006D7424" w:rsidRDefault="004338BD" w:rsidP="00281DF7">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1CD6DA4D" w14:textId="77777777" w:rsidR="004338BD" w:rsidRPr="006D7424" w:rsidRDefault="004338BD" w:rsidP="00281DF7">
            <w:pPr>
              <w:spacing w:after="0" w:line="240" w:lineRule="auto"/>
              <w:rPr>
                <w:rFonts w:ascii="Century Gothic" w:eastAsia="Times New Roman" w:hAnsi="Century Gothic" w:cs="Calibri"/>
                <w:b/>
                <w:bCs/>
                <w:color w:val="1A0A94"/>
                <w:sz w:val="24"/>
                <w:szCs w:val="24"/>
                <w:lang w:eastAsia="es-CO"/>
              </w:rPr>
            </w:pPr>
          </w:p>
        </w:tc>
      </w:tr>
      <w:tr w:rsidR="004338BD" w:rsidRPr="006D7424" w14:paraId="6E167561" w14:textId="77777777" w:rsidTr="00281DF7">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14:paraId="7888BED2" w14:textId="77777777" w:rsidR="004338BD" w:rsidRPr="006D7424" w:rsidRDefault="004338BD" w:rsidP="00281DF7">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14:paraId="310D80E4" w14:textId="77777777" w:rsidR="004338BD" w:rsidRPr="006D7424" w:rsidRDefault="004338BD" w:rsidP="00281DF7">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4338BD" w:rsidRPr="006D7424" w14:paraId="506A4164" w14:textId="77777777" w:rsidTr="00281DF7">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14:paraId="6EA2002C" w14:textId="77777777" w:rsidR="004338BD" w:rsidRPr="006D7424" w:rsidRDefault="004338BD" w:rsidP="00281DF7">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Lenguas Modernas</w:t>
            </w:r>
          </w:p>
        </w:tc>
        <w:tc>
          <w:tcPr>
            <w:tcW w:w="2164" w:type="pct"/>
            <w:tcBorders>
              <w:top w:val="single" w:sz="4" w:space="0" w:color="auto"/>
              <w:left w:val="nil"/>
              <w:bottom w:val="single" w:sz="4" w:space="0" w:color="auto"/>
              <w:right w:val="single" w:sz="4" w:space="0" w:color="auto"/>
            </w:tcBorders>
            <w:shd w:val="clear" w:color="auto" w:fill="auto"/>
          </w:tcPr>
          <w:p w14:paraId="57ED9497" w14:textId="77777777" w:rsidR="004338BD" w:rsidRPr="006D7424" w:rsidRDefault="004338BD" w:rsidP="00281DF7">
            <w:pPr>
              <w:spacing w:after="0" w:line="240" w:lineRule="auto"/>
              <w:rPr>
                <w:rFonts w:ascii="Century Gothic" w:eastAsia="Times New Roman" w:hAnsi="Century Gothic" w:cs="Calibri"/>
                <w:b/>
                <w:bCs/>
                <w:color w:val="000000"/>
                <w:sz w:val="24"/>
                <w:szCs w:val="24"/>
                <w:lang w:eastAsia="es-CO"/>
              </w:rPr>
            </w:pPr>
          </w:p>
        </w:tc>
      </w:tr>
      <w:tr w:rsidR="004338BD" w:rsidRPr="006D7424" w14:paraId="64ACCC60" w14:textId="77777777" w:rsidTr="00281DF7">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14:paraId="175B7FAF" w14:textId="77777777" w:rsidR="004338BD" w:rsidRPr="006D7424" w:rsidRDefault="004338BD" w:rsidP="00281DF7">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Competencias Comunicativas</w:t>
            </w:r>
          </w:p>
        </w:tc>
        <w:tc>
          <w:tcPr>
            <w:tcW w:w="2164" w:type="pct"/>
            <w:tcBorders>
              <w:top w:val="single" w:sz="4" w:space="0" w:color="auto"/>
              <w:left w:val="nil"/>
              <w:bottom w:val="single" w:sz="4" w:space="0" w:color="auto"/>
              <w:right w:val="single" w:sz="4" w:space="0" w:color="auto"/>
            </w:tcBorders>
            <w:shd w:val="clear" w:color="auto" w:fill="auto"/>
          </w:tcPr>
          <w:p w14:paraId="2C3E14B2" w14:textId="77777777" w:rsidR="004338BD" w:rsidRPr="006D7424" w:rsidRDefault="004338BD" w:rsidP="00281DF7">
            <w:pPr>
              <w:spacing w:after="0" w:line="240" w:lineRule="auto"/>
              <w:rPr>
                <w:rFonts w:ascii="Century Gothic" w:eastAsia="Times New Roman" w:hAnsi="Century Gothic" w:cs="Calibri"/>
                <w:color w:val="000000"/>
                <w:sz w:val="24"/>
                <w:szCs w:val="24"/>
                <w:lang w:eastAsia="es-CO"/>
              </w:rPr>
            </w:pPr>
          </w:p>
        </w:tc>
      </w:tr>
      <w:tr w:rsidR="004338BD" w:rsidRPr="006D7424" w14:paraId="1288CD31" w14:textId="77777777" w:rsidTr="00281DF7">
        <w:trPr>
          <w:trHeight w:val="827"/>
        </w:trPr>
        <w:tc>
          <w:tcPr>
            <w:tcW w:w="2836" w:type="pct"/>
            <w:gridSpan w:val="2"/>
            <w:vMerge/>
            <w:tcBorders>
              <w:left w:val="single" w:sz="4" w:space="0" w:color="auto"/>
              <w:right w:val="single" w:sz="4" w:space="0" w:color="auto"/>
            </w:tcBorders>
            <w:vAlign w:val="center"/>
            <w:hideMark/>
          </w:tcPr>
          <w:p w14:paraId="5429654D" w14:textId="77777777" w:rsidR="004338BD" w:rsidRPr="006D7424" w:rsidRDefault="004338BD" w:rsidP="00281DF7">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5320206D" w14:textId="77777777" w:rsidR="004338BD" w:rsidRPr="005138D5" w:rsidRDefault="004338BD" w:rsidP="00281DF7">
            <w:pPr>
              <w:spacing w:after="0" w:line="240" w:lineRule="auto"/>
              <w:rPr>
                <w:rFonts w:ascii="Century Gothic" w:eastAsia="Times New Roman" w:hAnsi="Century Gothic" w:cs="Calibri"/>
                <w:bCs/>
                <w:color w:val="000000"/>
                <w:sz w:val="24"/>
                <w:szCs w:val="24"/>
                <w:lang w:eastAsia="es-CO"/>
              </w:rPr>
            </w:pPr>
          </w:p>
        </w:tc>
      </w:tr>
      <w:tr w:rsidR="004338BD" w:rsidRPr="006D7424" w14:paraId="6B4762B4" w14:textId="77777777" w:rsidTr="00281DF7">
        <w:trPr>
          <w:trHeight w:val="827"/>
        </w:trPr>
        <w:tc>
          <w:tcPr>
            <w:tcW w:w="2836" w:type="pct"/>
            <w:gridSpan w:val="2"/>
            <w:vMerge/>
            <w:tcBorders>
              <w:left w:val="single" w:sz="4" w:space="0" w:color="auto"/>
              <w:bottom w:val="single" w:sz="12" w:space="0" w:color="1A0A94"/>
              <w:right w:val="single" w:sz="4" w:space="0" w:color="auto"/>
            </w:tcBorders>
            <w:vAlign w:val="center"/>
          </w:tcPr>
          <w:p w14:paraId="2534913E" w14:textId="77777777" w:rsidR="004338BD" w:rsidRPr="006D7424" w:rsidRDefault="004338BD" w:rsidP="00281DF7">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6CB4B317" w14:textId="77777777" w:rsidR="004338BD" w:rsidRPr="006D7424" w:rsidRDefault="004338BD" w:rsidP="00281DF7">
            <w:pPr>
              <w:spacing w:after="0" w:line="240" w:lineRule="auto"/>
              <w:rPr>
                <w:rFonts w:ascii="Century Gothic" w:eastAsia="Times New Roman" w:hAnsi="Century Gothic" w:cs="Calibri"/>
                <w:b/>
                <w:bCs/>
                <w:color w:val="000000"/>
                <w:sz w:val="24"/>
                <w:szCs w:val="24"/>
                <w:lang w:eastAsia="es-CO"/>
              </w:rPr>
            </w:pPr>
          </w:p>
        </w:tc>
      </w:tr>
      <w:tr w:rsidR="004338BD" w:rsidRPr="006D7424" w14:paraId="70842850" w14:textId="77777777" w:rsidTr="00281DF7">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14:paraId="2CA27C38" w14:textId="77777777" w:rsidR="004338BD" w:rsidRPr="006D7424" w:rsidRDefault="004338BD" w:rsidP="00281DF7">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4338BD" w:rsidRPr="006D7424" w14:paraId="241E5911" w14:textId="77777777" w:rsidTr="00281DF7">
        <w:trPr>
          <w:trHeight w:val="169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190B7934" w14:textId="77777777" w:rsidR="004338BD" w:rsidRDefault="004338BD" w:rsidP="00281DF7">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14:paraId="68358858" w14:textId="77777777" w:rsidR="004338BD" w:rsidRDefault="004338BD" w:rsidP="00281DF7">
            <w:pPr>
              <w:spacing w:after="0" w:line="240" w:lineRule="auto"/>
              <w:rPr>
                <w:rFonts w:ascii="Century Gothic" w:eastAsia="Times New Roman" w:hAnsi="Century Gothic" w:cs="Calibri"/>
                <w:b/>
                <w:bCs/>
                <w:color w:val="000000"/>
                <w:sz w:val="24"/>
                <w:szCs w:val="24"/>
                <w:lang w:eastAsia="es-CO"/>
              </w:rPr>
            </w:pPr>
          </w:p>
          <w:p w14:paraId="68BC8A9B" w14:textId="2D1F4E3B" w:rsidR="004338BD" w:rsidRPr="006D7424" w:rsidRDefault="00C66708" w:rsidP="00281DF7">
            <w:pPr>
              <w:spacing w:after="0" w:line="240" w:lineRule="auto"/>
              <w:rPr>
                <w:rFonts w:ascii="Century Gothic" w:eastAsia="Times New Roman" w:hAnsi="Century Gothic" w:cs="Calibri"/>
                <w:b/>
                <w:bCs/>
                <w:color w:val="000000"/>
                <w:sz w:val="24"/>
                <w:szCs w:val="24"/>
                <w:lang w:eastAsia="es-CO"/>
              </w:rPr>
            </w:pPr>
            <w:r w:rsidRPr="00C66708">
              <w:rPr>
                <w:rFonts w:ascii="Century Gothic" w:eastAsia="Times New Roman" w:hAnsi="Century Gothic" w:cs="Calibri"/>
                <w:bCs/>
                <w:color w:val="000000"/>
                <w:sz w:val="24"/>
                <w:szCs w:val="24"/>
                <w:lang w:eastAsia="es-CO"/>
              </w:rPr>
              <w:t>Lee comprensivamente distintos tipos de textos, mediante la aplicación de estrategias comunicativas y lingüísticas específica</w:t>
            </w:r>
            <w:r>
              <w:rPr>
                <w:rFonts w:ascii="Century Gothic" w:eastAsia="Times New Roman" w:hAnsi="Century Gothic" w:cs="Calibri"/>
                <w:bCs/>
                <w:color w:val="000000"/>
                <w:sz w:val="24"/>
                <w:szCs w:val="24"/>
                <w:lang w:eastAsia="es-CO"/>
              </w:rPr>
              <w:t>s.</w:t>
            </w:r>
          </w:p>
        </w:tc>
      </w:tr>
      <w:tr w:rsidR="004338BD" w:rsidRPr="006D7424" w14:paraId="15F65536" w14:textId="77777777" w:rsidTr="00281DF7">
        <w:trPr>
          <w:trHeight w:val="162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3B4BA536" w14:textId="77777777" w:rsidR="004338BD" w:rsidRDefault="004338BD" w:rsidP="00281DF7">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14:paraId="600DDFC2" w14:textId="77777777" w:rsidR="004338BD" w:rsidRDefault="004338BD" w:rsidP="00F31C4C">
            <w:pPr>
              <w:spacing w:after="0" w:line="240" w:lineRule="auto"/>
              <w:jc w:val="both"/>
              <w:rPr>
                <w:rFonts w:ascii="Century Gothic" w:eastAsia="Times New Roman" w:hAnsi="Century Gothic" w:cs="Calibri"/>
                <w:bCs/>
                <w:color w:val="000000"/>
                <w:sz w:val="24"/>
                <w:szCs w:val="24"/>
                <w:lang w:eastAsia="es-CO"/>
              </w:rPr>
            </w:pPr>
          </w:p>
          <w:p w14:paraId="06420F58" w14:textId="4D5F04D1" w:rsidR="00F31C4C" w:rsidRDefault="00F31C4C" w:rsidP="00F31C4C">
            <w:pPr>
              <w:spacing w:after="0" w:line="240" w:lineRule="auto"/>
              <w:jc w:val="both"/>
              <w:rPr>
                <w:rFonts w:ascii="Century Gothic" w:eastAsia="Times New Roman" w:hAnsi="Century Gothic" w:cs="Calibri"/>
                <w:bCs/>
                <w:color w:val="000000"/>
                <w:sz w:val="24"/>
                <w:szCs w:val="24"/>
                <w:lang w:eastAsia="es-CO"/>
              </w:rPr>
            </w:pPr>
            <w:r w:rsidRPr="00F31C4C">
              <w:rPr>
                <w:rFonts w:ascii="Century Gothic" w:eastAsia="Times New Roman" w:hAnsi="Century Gothic" w:cs="Calibri"/>
                <w:bCs/>
                <w:color w:val="000000"/>
                <w:sz w:val="24"/>
                <w:szCs w:val="24"/>
                <w:lang w:eastAsia="es-CO"/>
              </w:rPr>
              <w:t xml:space="preserve">Lea el siguiente fragmento del libro La metamorfosis de la lectura de </w:t>
            </w:r>
            <w:proofErr w:type="spellStart"/>
            <w:r w:rsidRPr="00F31C4C">
              <w:rPr>
                <w:rFonts w:ascii="Century Gothic" w:eastAsia="Times New Roman" w:hAnsi="Century Gothic" w:cs="Calibri"/>
                <w:bCs/>
                <w:color w:val="000000"/>
                <w:sz w:val="24"/>
                <w:szCs w:val="24"/>
                <w:lang w:eastAsia="es-CO"/>
              </w:rPr>
              <w:t>Gubern</w:t>
            </w:r>
            <w:proofErr w:type="spellEnd"/>
            <w:r w:rsidRPr="00F31C4C">
              <w:rPr>
                <w:rFonts w:ascii="Century Gothic" w:eastAsia="Times New Roman" w:hAnsi="Century Gothic" w:cs="Calibri"/>
                <w:bCs/>
                <w:color w:val="000000"/>
                <w:sz w:val="24"/>
                <w:szCs w:val="24"/>
                <w:lang w:eastAsia="es-CO"/>
              </w:rPr>
              <w:t xml:space="preserve"> (2010) y después, la tesis que enmarca la lectura:</w:t>
            </w:r>
          </w:p>
          <w:p w14:paraId="51489D4B" w14:textId="77777777" w:rsidR="00F31C4C" w:rsidRPr="00F31C4C" w:rsidRDefault="00F31C4C" w:rsidP="00F31C4C">
            <w:pPr>
              <w:spacing w:after="0" w:line="240" w:lineRule="auto"/>
              <w:jc w:val="both"/>
              <w:rPr>
                <w:rFonts w:ascii="Century Gothic" w:eastAsia="Times New Roman" w:hAnsi="Century Gothic" w:cs="Calibri"/>
                <w:bCs/>
                <w:color w:val="000000"/>
                <w:sz w:val="24"/>
                <w:szCs w:val="24"/>
                <w:lang w:eastAsia="es-CO"/>
              </w:rPr>
            </w:pPr>
          </w:p>
          <w:p w14:paraId="2F5355D9" w14:textId="77777777" w:rsidR="00F31C4C" w:rsidRPr="00F31C4C" w:rsidRDefault="00F31C4C" w:rsidP="00F31C4C">
            <w:pPr>
              <w:spacing w:after="0" w:line="240" w:lineRule="auto"/>
              <w:jc w:val="both"/>
              <w:rPr>
                <w:rFonts w:ascii="Century Gothic" w:eastAsia="Times New Roman" w:hAnsi="Century Gothic" w:cs="Calibri"/>
                <w:bCs/>
                <w:color w:val="000000"/>
                <w:sz w:val="24"/>
                <w:szCs w:val="24"/>
                <w:lang w:eastAsia="es-CO"/>
              </w:rPr>
            </w:pPr>
            <w:r w:rsidRPr="00F31C4C">
              <w:rPr>
                <w:rFonts w:ascii="Century Gothic" w:eastAsia="Times New Roman" w:hAnsi="Century Gothic" w:cs="Calibri"/>
                <w:bCs/>
                <w:color w:val="000000"/>
                <w:sz w:val="24"/>
                <w:szCs w:val="24"/>
                <w:lang w:eastAsia="es-CO"/>
              </w:rPr>
              <w:t xml:space="preserve">Los orígenes de la literatura oral no han dejado fósiles porque, como dice el aforismo latino, verba </w:t>
            </w:r>
            <w:proofErr w:type="spellStart"/>
            <w:r w:rsidRPr="00F31C4C">
              <w:rPr>
                <w:rFonts w:ascii="Century Gothic" w:eastAsia="Times New Roman" w:hAnsi="Century Gothic" w:cs="Calibri"/>
                <w:bCs/>
                <w:color w:val="000000"/>
                <w:sz w:val="24"/>
                <w:szCs w:val="24"/>
                <w:lang w:eastAsia="es-CO"/>
              </w:rPr>
              <w:t>volant</w:t>
            </w:r>
            <w:proofErr w:type="spellEnd"/>
            <w:r w:rsidRPr="00F31C4C">
              <w:rPr>
                <w:rFonts w:ascii="Century Gothic" w:eastAsia="Times New Roman" w:hAnsi="Century Gothic" w:cs="Calibri"/>
                <w:bCs/>
                <w:color w:val="000000"/>
                <w:sz w:val="24"/>
                <w:szCs w:val="24"/>
                <w:lang w:eastAsia="es-CO"/>
              </w:rPr>
              <w:t xml:space="preserve">, </w:t>
            </w:r>
            <w:proofErr w:type="spellStart"/>
            <w:r w:rsidRPr="00F31C4C">
              <w:rPr>
                <w:rFonts w:ascii="Century Gothic" w:eastAsia="Times New Roman" w:hAnsi="Century Gothic" w:cs="Calibri"/>
                <w:bCs/>
                <w:color w:val="000000"/>
                <w:sz w:val="24"/>
                <w:szCs w:val="24"/>
                <w:lang w:eastAsia="es-CO"/>
              </w:rPr>
              <w:t>scripta</w:t>
            </w:r>
            <w:proofErr w:type="spellEnd"/>
            <w:r w:rsidRPr="00F31C4C">
              <w:rPr>
                <w:rFonts w:ascii="Century Gothic" w:eastAsia="Times New Roman" w:hAnsi="Century Gothic" w:cs="Calibri"/>
                <w:bCs/>
                <w:color w:val="000000"/>
                <w:sz w:val="24"/>
                <w:szCs w:val="24"/>
                <w:lang w:eastAsia="es-CO"/>
              </w:rPr>
              <w:t xml:space="preserve"> </w:t>
            </w:r>
            <w:proofErr w:type="spellStart"/>
            <w:r w:rsidRPr="00F31C4C">
              <w:rPr>
                <w:rFonts w:ascii="Century Gothic" w:eastAsia="Times New Roman" w:hAnsi="Century Gothic" w:cs="Calibri"/>
                <w:bCs/>
                <w:color w:val="000000"/>
                <w:sz w:val="24"/>
                <w:szCs w:val="24"/>
                <w:lang w:eastAsia="es-CO"/>
              </w:rPr>
              <w:t>manent</w:t>
            </w:r>
            <w:proofErr w:type="spellEnd"/>
            <w:r w:rsidRPr="00F31C4C">
              <w:rPr>
                <w:rFonts w:ascii="Century Gothic" w:eastAsia="Times New Roman" w:hAnsi="Century Gothic" w:cs="Calibri"/>
                <w:bCs/>
                <w:color w:val="000000"/>
                <w:sz w:val="24"/>
                <w:szCs w:val="24"/>
                <w:lang w:eastAsia="es-CO"/>
              </w:rPr>
              <w:t>. Pero si la transmisión oral es más plástica, manipulable y vulnerable que la escrita, también Freud demostró que la productividad semántica del habla, con su espontaneidad y sus lapsus, es superior a la de la escritura. (P.15)</w:t>
            </w:r>
          </w:p>
          <w:p w14:paraId="2B11261F" w14:textId="77777777" w:rsidR="00F31C4C" w:rsidRPr="00F31C4C" w:rsidRDefault="00F31C4C" w:rsidP="00F31C4C">
            <w:pPr>
              <w:spacing w:after="0" w:line="240" w:lineRule="auto"/>
              <w:jc w:val="both"/>
              <w:rPr>
                <w:rFonts w:ascii="Century Gothic" w:eastAsia="Times New Roman" w:hAnsi="Century Gothic" w:cs="Calibri"/>
                <w:bCs/>
                <w:color w:val="000000"/>
                <w:sz w:val="24"/>
                <w:szCs w:val="24"/>
                <w:lang w:eastAsia="es-CO"/>
              </w:rPr>
            </w:pPr>
            <w:proofErr w:type="spellStart"/>
            <w:r w:rsidRPr="00F31C4C">
              <w:rPr>
                <w:rFonts w:ascii="Century Gothic" w:eastAsia="Times New Roman" w:hAnsi="Century Gothic" w:cs="Calibri"/>
                <w:bCs/>
                <w:color w:val="000000"/>
                <w:sz w:val="24"/>
                <w:szCs w:val="24"/>
                <w:lang w:eastAsia="es-CO"/>
              </w:rPr>
              <w:t>Gubern</w:t>
            </w:r>
            <w:proofErr w:type="spellEnd"/>
            <w:r w:rsidRPr="00F31C4C">
              <w:rPr>
                <w:rFonts w:ascii="Century Gothic" w:eastAsia="Times New Roman" w:hAnsi="Century Gothic" w:cs="Calibri"/>
                <w:bCs/>
                <w:color w:val="000000"/>
                <w:sz w:val="24"/>
                <w:szCs w:val="24"/>
                <w:lang w:eastAsia="es-CO"/>
              </w:rPr>
              <w:t xml:space="preserve">, R. (2010). La metamorfosis de la lectura. Recuperado de: www.lectulandia.com </w:t>
            </w:r>
          </w:p>
          <w:p w14:paraId="4BF04742" w14:textId="77777777" w:rsidR="00F31C4C" w:rsidRPr="00F31C4C" w:rsidRDefault="00F31C4C" w:rsidP="00F31C4C">
            <w:pPr>
              <w:spacing w:after="0" w:line="240" w:lineRule="auto"/>
              <w:jc w:val="both"/>
              <w:rPr>
                <w:rFonts w:ascii="Century Gothic" w:eastAsia="Times New Roman" w:hAnsi="Century Gothic" w:cs="Calibri"/>
                <w:bCs/>
                <w:color w:val="000000"/>
                <w:sz w:val="24"/>
                <w:szCs w:val="24"/>
                <w:lang w:eastAsia="es-CO"/>
              </w:rPr>
            </w:pPr>
          </w:p>
          <w:p w14:paraId="690B301C" w14:textId="5BEA7A34" w:rsidR="004338BD" w:rsidRPr="000C3BBF" w:rsidRDefault="00F31C4C" w:rsidP="00F31C4C">
            <w:pPr>
              <w:spacing w:after="0" w:line="240" w:lineRule="auto"/>
              <w:jc w:val="both"/>
              <w:rPr>
                <w:rFonts w:ascii="Century Gothic" w:eastAsia="Times New Roman" w:hAnsi="Century Gothic" w:cs="Calibri"/>
                <w:bCs/>
                <w:color w:val="000000"/>
                <w:sz w:val="24"/>
                <w:szCs w:val="24"/>
                <w:lang w:eastAsia="es-CO"/>
              </w:rPr>
            </w:pPr>
            <w:r w:rsidRPr="00F31C4C">
              <w:rPr>
                <w:rFonts w:ascii="Century Gothic" w:eastAsia="Times New Roman" w:hAnsi="Century Gothic" w:cs="Calibri"/>
                <w:bCs/>
                <w:color w:val="000000"/>
                <w:sz w:val="24"/>
                <w:szCs w:val="24"/>
                <w:lang w:eastAsia="es-CO"/>
              </w:rPr>
              <w:lastRenderedPageBreak/>
              <w:t xml:space="preserve">Tesis: el paso de la oralidad a la escritura en la humanidad está directamente relacionado con la evolución del pensamiento del ser humano. </w:t>
            </w:r>
          </w:p>
          <w:p w14:paraId="08D607CF" w14:textId="77777777" w:rsidR="004338BD" w:rsidRPr="006D7424" w:rsidRDefault="004338BD" w:rsidP="00F31C4C">
            <w:pPr>
              <w:spacing w:after="0" w:line="240" w:lineRule="auto"/>
              <w:rPr>
                <w:rFonts w:ascii="Century Gothic" w:eastAsia="Times New Roman" w:hAnsi="Century Gothic" w:cs="Calibri"/>
                <w:b/>
                <w:bCs/>
                <w:color w:val="000000"/>
                <w:sz w:val="24"/>
                <w:szCs w:val="24"/>
                <w:lang w:eastAsia="es-CO"/>
              </w:rPr>
            </w:pPr>
          </w:p>
        </w:tc>
      </w:tr>
      <w:tr w:rsidR="004338BD" w:rsidRPr="006D7424" w14:paraId="36C10648" w14:textId="77777777" w:rsidTr="00281DF7">
        <w:trPr>
          <w:trHeight w:val="177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262FB742" w14:textId="77777777" w:rsidR="004338BD" w:rsidRDefault="004338BD" w:rsidP="00281DF7">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lastRenderedPageBreak/>
              <w:t>ENUNCIADO</w:t>
            </w:r>
            <w:r w:rsidRPr="006D7424">
              <w:rPr>
                <w:rFonts w:ascii="Century Gothic" w:eastAsia="Times New Roman" w:hAnsi="Century Gothic" w:cs="Calibri"/>
                <w:bCs/>
                <w:color w:val="000000"/>
                <w:sz w:val="24"/>
                <w:szCs w:val="24"/>
                <w:lang w:eastAsia="es-CO"/>
              </w:rPr>
              <w:t>:</w:t>
            </w:r>
          </w:p>
          <w:p w14:paraId="0F963320" w14:textId="77777777" w:rsidR="004338BD" w:rsidRDefault="004338BD" w:rsidP="00281DF7">
            <w:pPr>
              <w:spacing w:after="0" w:line="240" w:lineRule="auto"/>
              <w:jc w:val="both"/>
              <w:rPr>
                <w:rFonts w:ascii="Century Gothic" w:eastAsia="Times New Roman" w:hAnsi="Century Gothic" w:cs="Calibri"/>
                <w:bCs/>
                <w:color w:val="000000"/>
                <w:sz w:val="24"/>
                <w:szCs w:val="24"/>
                <w:lang w:eastAsia="es-CO"/>
              </w:rPr>
            </w:pPr>
          </w:p>
          <w:p w14:paraId="1034056E" w14:textId="51E38B27" w:rsidR="004338BD" w:rsidRPr="006D7424" w:rsidRDefault="00F31C4C" w:rsidP="00281DF7">
            <w:pPr>
              <w:spacing w:after="0" w:line="240" w:lineRule="auto"/>
              <w:jc w:val="both"/>
              <w:rPr>
                <w:rFonts w:ascii="Century Gothic" w:eastAsia="Times New Roman" w:hAnsi="Century Gothic" w:cs="Calibri"/>
                <w:color w:val="000000"/>
                <w:sz w:val="24"/>
                <w:szCs w:val="24"/>
                <w:lang w:eastAsia="es-CO"/>
              </w:rPr>
            </w:pPr>
            <w:r w:rsidRPr="00F31C4C">
              <w:rPr>
                <w:rFonts w:ascii="Century Gothic" w:eastAsia="Times New Roman" w:hAnsi="Century Gothic" w:cs="Calibri"/>
                <w:color w:val="000000"/>
                <w:sz w:val="24"/>
                <w:szCs w:val="24"/>
                <w:lang w:eastAsia="es-CO"/>
              </w:rPr>
              <w:t xml:space="preserve">En el fragmento, el aforismo latino, verba </w:t>
            </w:r>
            <w:proofErr w:type="spellStart"/>
            <w:r w:rsidRPr="00F31C4C">
              <w:rPr>
                <w:rFonts w:ascii="Century Gothic" w:eastAsia="Times New Roman" w:hAnsi="Century Gothic" w:cs="Calibri"/>
                <w:color w:val="000000"/>
                <w:sz w:val="24"/>
                <w:szCs w:val="24"/>
                <w:lang w:eastAsia="es-CO"/>
              </w:rPr>
              <w:t>volant</w:t>
            </w:r>
            <w:proofErr w:type="spellEnd"/>
            <w:r w:rsidRPr="00F31C4C">
              <w:rPr>
                <w:rFonts w:ascii="Century Gothic" w:eastAsia="Times New Roman" w:hAnsi="Century Gothic" w:cs="Calibri"/>
                <w:color w:val="000000"/>
                <w:sz w:val="24"/>
                <w:szCs w:val="24"/>
                <w:lang w:eastAsia="es-CO"/>
              </w:rPr>
              <w:t xml:space="preserve">, </w:t>
            </w:r>
            <w:proofErr w:type="spellStart"/>
            <w:r w:rsidRPr="00F31C4C">
              <w:rPr>
                <w:rFonts w:ascii="Century Gothic" w:eastAsia="Times New Roman" w:hAnsi="Century Gothic" w:cs="Calibri"/>
                <w:color w:val="000000"/>
                <w:sz w:val="24"/>
                <w:szCs w:val="24"/>
                <w:lang w:eastAsia="es-CO"/>
              </w:rPr>
              <w:t>scripta</w:t>
            </w:r>
            <w:proofErr w:type="spellEnd"/>
            <w:r w:rsidRPr="00F31C4C">
              <w:rPr>
                <w:rFonts w:ascii="Century Gothic" w:eastAsia="Times New Roman" w:hAnsi="Century Gothic" w:cs="Calibri"/>
                <w:color w:val="000000"/>
                <w:sz w:val="24"/>
                <w:szCs w:val="24"/>
                <w:lang w:eastAsia="es-CO"/>
              </w:rPr>
              <w:t xml:space="preserve"> </w:t>
            </w:r>
            <w:proofErr w:type="spellStart"/>
            <w:r w:rsidRPr="00F31C4C">
              <w:rPr>
                <w:rFonts w:ascii="Century Gothic" w:eastAsia="Times New Roman" w:hAnsi="Century Gothic" w:cs="Calibri"/>
                <w:color w:val="000000"/>
                <w:sz w:val="24"/>
                <w:szCs w:val="24"/>
                <w:lang w:eastAsia="es-CO"/>
              </w:rPr>
              <w:t>manent</w:t>
            </w:r>
            <w:proofErr w:type="spellEnd"/>
            <w:r w:rsidRPr="00F31C4C">
              <w:rPr>
                <w:rFonts w:ascii="Century Gothic" w:eastAsia="Times New Roman" w:hAnsi="Century Gothic" w:cs="Calibri"/>
                <w:color w:val="000000"/>
                <w:sz w:val="24"/>
                <w:szCs w:val="24"/>
                <w:lang w:eastAsia="es-CO"/>
              </w:rPr>
              <w:t>, hace alusión a que las palabras se las lleva el viento y lo escrito permanece. Este aforismo se enmarca dentro de:</w:t>
            </w:r>
          </w:p>
        </w:tc>
      </w:tr>
      <w:tr w:rsidR="004338BD" w:rsidRPr="006D7424" w14:paraId="2C167303" w14:textId="77777777" w:rsidTr="00281DF7">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261AD046" w14:textId="77777777" w:rsidR="004338BD" w:rsidRDefault="004338BD" w:rsidP="00281DF7">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14:paraId="3C7DFFEB" w14:textId="0E95C19D" w:rsidR="00DD4C91" w:rsidRPr="00DD4C91" w:rsidRDefault="007A1995" w:rsidP="00DD4C91">
            <w:pPr>
              <w:pStyle w:val="Prrafodelista"/>
              <w:numPr>
                <w:ilvl w:val="0"/>
                <w:numId w:val="10"/>
              </w:numPr>
              <w:spacing w:after="0" w:line="240" w:lineRule="auto"/>
              <w:rPr>
                <w:rFonts w:ascii="Century Gothic" w:eastAsia="Times New Roman" w:hAnsi="Century Gothic" w:cs="Calibri"/>
                <w:bCs/>
                <w:color w:val="000000"/>
                <w:sz w:val="24"/>
                <w:szCs w:val="24"/>
                <w:lang w:val="es-CO" w:eastAsia="es-CO"/>
              </w:rPr>
            </w:pPr>
            <w:r>
              <w:rPr>
                <w:rFonts w:ascii="Century Gothic" w:eastAsia="Times New Roman" w:hAnsi="Century Gothic" w:cs="Calibri"/>
                <w:bCs/>
                <w:color w:val="000000"/>
                <w:sz w:val="24"/>
                <w:szCs w:val="24"/>
                <w:lang w:val="es-CO" w:eastAsia="es-CO"/>
              </w:rPr>
              <w:t>C</w:t>
            </w:r>
            <w:r w:rsidR="00DD4C91" w:rsidRPr="00DD4C91">
              <w:rPr>
                <w:rFonts w:ascii="Century Gothic" w:eastAsia="Times New Roman" w:hAnsi="Century Gothic" w:cs="Calibri"/>
                <w:bCs/>
                <w:color w:val="000000"/>
                <w:sz w:val="24"/>
                <w:szCs w:val="24"/>
                <w:lang w:val="es-CO" w:eastAsia="es-CO"/>
              </w:rPr>
              <w:t xml:space="preserve">onceptos clave, porque es la idea central del texto. </w:t>
            </w:r>
          </w:p>
          <w:p w14:paraId="48CF9E2E" w14:textId="5811441E" w:rsidR="00DD4C91" w:rsidRPr="00DD4C91" w:rsidRDefault="007A1995" w:rsidP="00DD4C91">
            <w:pPr>
              <w:pStyle w:val="Prrafodelista"/>
              <w:numPr>
                <w:ilvl w:val="0"/>
                <w:numId w:val="10"/>
              </w:numPr>
              <w:spacing w:after="0" w:line="240" w:lineRule="auto"/>
              <w:rPr>
                <w:rFonts w:ascii="Century Gothic" w:eastAsia="Times New Roman" w:hAnsi="Century Gothic" w:cs="Calibri"/>
                <w:bCs/>
                <w:color w:val="000000"/>
                <w:sz w:val="24"/>
                <w:szCs w:val="24"/>
                <w:lang w:val="es-CO" w:eastAsia="es-CO"/>
              </w:rPr>
            </w:pPr>
            <w:r>
              <w:rPr>
                <w:rFonts w:ascii="Century Gothic" w:eastAsia="Times New Roman" w:hAnsi="Century Gothic" w:cs="Calibri"/>
                <w:bCs/>
                <w:color w:val="000000"/>
                <w:sz w:val="24"/>
                <w:szCs w:val="24"/>
                <w:lang w:val="es-CO" w:eastAsia="es-CO"/>
              </w:rPr>
              <w:t>P</w:t>
            </w:r>
            <w:r w:rsidR="00DD4C91" w:rsidRPr="00DD4C91">
              <w:rPr>
                <w:rFonts w:ascii="Century Gothic" w:eastAsia="Times New Roman" w:hAnsi="Century Gothic" w:cs="Calibri"/>
                <w:bCs/>
                <w:color w:val="000000"/>
                <w:sz w:val="24"/>
                <w:szCs w:val="24"/>
                <w:lang w:val="es-CO" w:eastAsia="es-CO"/>
              </w:rPr>
              <w:t>alabras clave, pues es una categoría de una base de datos.</w:t>
            </w:r>
          </w:p>
          <w:p w14:paraId="5FF4334F" w14:textId="251A56E5" w:rsidR="00DD4C91" w:rsidRPr="00DD4C91" w:rsidRDefault="007A1995" w:rsidP="00DD4C91">
            <w:pPr>
              <w:pStyle w:val="Prrafodelista"/>
              <w:numPr>
                <w:ilvl w:val="0"/>
                <w:numId w:val="10"/>
              </w:numPr>
              <w:spacing w:after="0" w:line="240" w:lineRule="auto"/>
              <w:rPr>
                <w:rFonts w:ascii="Century Gothic" w:eastAsia="Times New Roman" w:hAnsi="Century Gothic" w:cs="Calibri"/>
                <w:bCs/>
                <w:color w:val="000000"/>
                <w:sz w:val="24"/>
                <w:szCs w:val="24"/>
                <w:lang w:val="es-CO" w:eastAsia="es-CO"/>
              </w:rPr>
            </w:pPr>
            <w:r>
              <w:rPr>
                <w:rFonts w:ascii="Century Gothic" w:eastAsia="Times New Roman" w:hAnsi="Century Gothic" w:cs="Calibri"/>
                <w:bCs/>
                <w:color w:val="000000"/>
                <w:sz w:val="24"/>
                <w:szCs w:val="24"/>
                <w:lang w:val="es-CO" w:eastAsia="es-CO"/>
              </w:rPr>
              <w:t>I</w:t>
            </w:r>
            <w:r w:rsidR="00DD4C91" w:rsidRPr="00DD4C91">
              <w:rPr>
                <w:rFonts w:ascii="Century Gothic" w:eastAsia="Times New Roman" w:hAnsi="Century Gothic" w:cs="Calibri"/>
                <w:bCs/>
                <w:color w:val="000000"/>
                <w:sz w:val="24"/>
                <w:szCs w:val="24"/>
                <w:lang w:val="es-CO" w:eastAsia="es-CO"/>
              </w:rPr>
              <w:t xml:space="preserve">deas clave, porque respalda la tesis de forma coherente. </w:t>
            </w:r>
          </w:p>
          <w:p w14:paraId="15A9BF24" w14:textId="33D60218" w:rsidR="004338BD" w:rsidRPr="00DD4C91" w:rsidRDefault="007A1995" w:rsidP="00DD4C91">
            <w:pPr>
              <w:pStyle w:val="Prrafodelista"/>
              <w:numPr>
                <w:ilvl w:val="0"/>
                <w:numId w:val="10"/>
              </w:numPr>
              <w:spacing w:after="0" w:line="240" w:lineRule="auto"/>
              <w:rPr>
                <w:rFonts w:ascii="Century Gothic" w:eastAsia="Times New Roman" w:hAnsi="Century Gothic" w:cs="Calibri"/>
                <w:bCs/>
                <w:color w:val="000000"/>
                <w:sz w:val="24"/>
                <w:szCs w:val="24"/>
                <w:lang w:val="es-CO" w:eastAsia="es-CO"/>
              </w:rPr>
            </w:pPr>
            <w:r>
              <w:rPr>
                <w:rFonts w:ascii="Century Gothic" w:eastAsia="Times New Roman" w:hAnsi="Century Gothic" w:cs="Calibri"/>
                <w:bCs/>
                <w:color w:val="000000"/>
                <w:sz w:val="24"/>
                <w:szCs w:val="24"/>
                <w:lang w:val="es-CO" w:eastAsia="es-CO"/>
              </w:rPr>
              <w:t>T</w:t>
            </w:r>
            <w:r w:rsidR="00DD4C91" w:rsidRPr="00DD4C91">
              <w:rPr>
                <w:rFonts w:ascii="Century Gothic" w:eastAsia="Times New Roman" w:hAnsi="Century Gothic" w:cs="Calibri"/>
                <w:bCs/>
                <w:color w:val="000000"/>
                <w:sz w:val="24"/>
                <w:szCs w:val="24"/>
                <w:lang w:val="es-CO" w:eastAsia="es-CO"/>
              </w:rPr>
              <w:t>érminos clave, pues es un término por definir dentro de un glosario.</w:t>
            </w:r>
          </w:p>
        </w:tc>
      </w:tr>
      <w:tr w:rsidR="004338BD" w:rsidRPr="006D7424" w14:paraId="664A3DD4" w14:textId="77777777" w:rsidTr="00281DF7">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74471700" w14:textId="77777777" w:rsidR="004338BD" w:rsidRPr="006D7424" w:rsidRDefault="004338BD" w:rsidP="00281DF7">
            <w:pPr>
              <w:spacing w:after="0" w:line="240" w:lineRule="auto"/>
              <w:rPr>
                <w:rFonts w:ascii="Century Gothic" w:eastAsia="Times New Roman" w:hAnsi="Century Gothic" w:cs="Calibri"/>
                <w:b/>
                <w:bCs/>
                <w:color w:val="000000"/>
                <w:sz w:val="24"/>
                <w:szCs w:val="24"/>
                <w:lang w:eastAsia="es-CO"/>
              </w:rPr>
            </w:pPr>
          </w:p>
        </w:tc>
      </w:tr>
      <w:tr w:rsidR="004338BD" w:rsidRPr="006D7424" w14:paraId="3F88476F" w14:textId="77777777" w:rsidTr="00DD4C91">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4932DE55" w14:textId="77777777" w:rsidR="004338BD" w:rsidRPr="006D7424" w:rsidRDefault="004338BD" w:rsidP="00281DF7">
            <w:pPr>
              <w:spacing w:after="0" w:line="240" w:lineRule="auto"/>
              <w:rPr>
                <w:rFonts w:ascii="Century Gothic" w:eastAsia="Times New Roman" w:hAnsi="Century Gothic" w:cs="Calibri"/>
                <w:b/>
                <w:bCs/>
                <w:color w:val="000000"/>
                <w:sz w:val="24"/>
                <w:szCs w:val="24"/>
                <w:lang w:eastAsia="es-CO"/>
              </w:rPr>
            </w:pPr>
          </w:p>
        </w:tc>
      </w:tr>
      <w:tr w:rsidR="004338BD" w:rsidRPr="006D7424" w14:paraId="4B3D37B5" w14:textId="77777777" w:rsidTr="00281DF7">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14:paraId="6A293E05" w14:textId="77777777" w:rsidR="004338BD" w:rsidRPr="006D7424" w:rsidRDefault="004338BD" w:rsidP="00281DF7">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4338BD" w:rsidRPr="006D7424" w14:paraId="35D436AF" w14:textId="77777777" w:rsidTr="00281DF7">
        <w:trPr>
          <w:trHeight w:val="122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068EF831" w14:textId="6ABEF052" w:rsidR="004338BD" w:rsidRPr="006D7424" w:rsidRDefault="00455821" w:rsidP="00281DF7">
            <w:pPr>
              <w:spacing w:after="0" w:line="240" w:lineRule="auto"/>
              <w:rPr>
                <w:rFonts w:ascii="Century Gothic" w:eastAsia="Times New Roman" w:hAnsi="Century Gothic" w:cs="Calibri"/>
                <w:sz w:val="24"/>
                <w:szCs w:val="24"/>
                <w:lang w:eastAsia="es-CO"/>
              </w:rPr>
            </w:pPr>
            <w:r w:rsidRPr="00455821">
              <w:rPr>
                <w:rFonts w:ascii="Century Gothic" w:eastAsia="Times New Roman" w:hAnsi="Century Gothic" w:cs="Calibri"/>
                <w:sz w:val="24"/>
                <w:szCs w:val="24"/>
                <w:lang w:eastAsia="es-CO"/>
              </w:rPr>
              <w:t>Por qué NO es a: porque la idea central es la tesis, y esta solo es una idea de un párrafo.</w:t>
            </w:r>
          </w:p>
        </w:tc>
      </w:tr>
      <w:tr w:rsidR="004338BD" w:rsidRPr="006D7424" w14:paraId="7DA5CC4C" w14:textId="77777777" w:rsidTr="00281DF7">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2942AAF9" w14:textId="673EE18D" w:rsidR="004338BD" w:rsidRPr="006D7424" w:rsidRDefault="00B33E92" w:rsidP="00B33E92">
            <w:pPr>
              <w:spacing w:after="0" w:line="240" w:lineRule="auto"/>
              <w:rPr>
                <w:rFonts w:ascii="Century Gothic" w:eastAsia="Times New Roman" w:hAnsi="Century Gothic" w:cs="Calibri"/>
                <w:sz w:val="24"/>
                <w:szCs w:val="24"/>
                <w:lang w:eastAsia="es-CO"/>
              </w:rPr>
            </w:pPr>
            <w:r w:rsidRPr="00B33E92">
              <w:rPr>
                <w:rFonts w:ascii="Century Gothic" w:eastAsia="Times New Roman" w:hAnsi="Century Gothic" w:cs="Calibri"/>
                <w:sz w:val="24"/>
                <w:szCs w:val="24"/>
                <w:lang w:eastAsia="es-CO"/>
              </w:rPr>
              <w:t xml:space="preserve">Por qué NO es b porque al ser un aforismo latino, buscarlo en una base de datos no conectaría directamente con las categorías centrales con las que se puede relacionar.  </w:t>
            </w:r>
          </w:p>
        </w:tc>
      </w:tr>
      <w:tr w:rsidR="004338BD" w:rsidRPr="006D7424" w14:paraId="55D0914E" w14:textId="77777777" w:rsidTr="00281DF7">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5C9B8880" w14:textId="19B8D88C" w:rsidR="004338BD" w:rsidRPr="006D7424" w:rsidRDefault="008A2E89" w:rsidP="00281DF7">
            <w:pPr>
              <w:spacing w:after="0" w:line="240" w:lineRule="auto"/>
              <w:rPr>
                <w:rFonts w:ascii="Century Gothic" w:eastAsia="Times New Roman" w:hAnsi="Century Gothic" w:cs="Calibri"/>
                <w:sz w:val="24"/>
                <w:szCs w:val="24"/>
                <w:lang w:eastAsia="es-CO"/>
              </w:rPr>
            </w:pPr>
            <w:r w:rsidRPr="008A2E89">
              <w:rPr>
                <w:rFonts w:ascii="Century Gothic" w:eastAsia="Times New Roman" w:hAnsi="Century Gothic" w:cs="Calibri"/>
                <w:sz w:val="24"/>
                <w:szCs w:val="24"/>
                <w:lang w:eastAsia="es-CO"/>
              </w:rPr>
              <w:t>Por qué NO es c: porque el aforismo no respalda la tesis, pues no se hace evidente la relación entre evolución de pensamiento y el paso de la oralidad a la escritura.</w:t>
            </w:r>
          </w:p>
        </w:tc>
      </w:tr>
      <w:tr w:rsidR="004338BD" w:rsidRPr="006D7424" w14:paraId="31E23E85" w14:textId="77777777" w:rsidTr="00F23652">
        <w:trPr>
          <w:trHeight w:val="1803"/>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3D635260" w14:textId="77777777" w:rsidR="004338BD" w:rsidRDefault="004338BD" w:rsidP="00281DF7">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14:paraId="265BFC13" w14:textId="2C6D8B54" w:rsidR="004338BD" w:rsidRPr="006D7424" w:rsidRDefault="004338BD" w:rsidP="00281DF7">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u w:val="single"/>
                <w:lang w:eastAsia="es-CO"/>
              </w:rPr>
              <w:br/>
            </w:r>
            <w:r w:rsidR="00F23652" w:rsidRPr="00F23652">
              <w:rPr>
                <w:rFonts w:ascii="Century Gothic" w:eastAsia="Times New Roman" w:hAnsi="Century Gothic" w:cs="Calibri"/>
                <w:color w:val="000000"/>
                <w:sz w:val="24"/>
                <w:szCs w:val="24"/>
                <w:lang w:eastAsia="es-CO"/>
              </w:rPr>
              <w:t>La clave es d, porque es una idea importante del párrafo, pero al estar en latín se requiere que exista un glosario para que se pueda entender a qué refiere y de esta forma, comprender lo que allí se plantea.</w:t>
            </w:r>
          </w:p>
        </w:tc>
      </w:tr>
      <w:tr w:rsidR="004338BD" w:rsidRPr="006D7424" w14:paraId="3B3BD899" w14:textId="77777777" w:rsidTr="00F23652">
        <w:trPr>
          <w:trHeight w:val="168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4F853115" w14:textId="77777777" w:rsidR="004338BD" w:rsidRDefault="004338BD" w:rsidP="00281DF7">
            <w:pPr>
              <w:spacing w:after="0" w:line="240" w:lineRule="auto"/>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14:paraId="43B8D862" w14:textId="77777777" w:rsidR="004338BD" w:rsidRDefault="004338BD" w:rsidP="00281DF7">
            <w:pPr>
              <w:spacing w:after="0" w:line="240" w:lineRule="auto"/>
              <w:rPr>
                <w:rFonts w:ascii="Century Gothic" w:eastAsia="Times New Roman" w:hAnsi="Century Gothic" w:cs="Calibri"/>
                <w:color w:val="000000"/>
                <w:sz w:val="24"/>
                <w:szCs w:val="24"/>
                <w:lang w:eastAsia="es-CO"/>
              </w:rPr>
            </w:pPr>
          </w:p>
          <w:p w14:paraId="34342A5A" w14:textId="77777777" w:rsidR="00F23652" w:rsidRPr="00F23652" w:rsidRDefault="00F23652" w:rsidP="00F23652">
            <w:pPr>
              <w:spacing w:after="0" w:line="240" w:lineRule="auto"/>
              <w:rPr>
                <w:rFonts w:ascii="Century Gothic" w:eastAsia="Times New Roman" w:hAnsi="Century Gothic" w:cs="Calibri"/>
                <w:color w:val="000000"/>
                <w:sz w:val="24"/>
                <w:szCs w:val="24"/>
                <w:lang w:eastAsia="es-CO"/>
              </w:rPr>
            </w:pPr>
            <w:r w:rsidRPr="00F23652">
              <w:rPr>
                <w:rFonts w:ascii="Century Gothic" w:eastAsia="Times New Roman" w:hAnsi="Century Gothic" w:cs="Calibri"/>
                <w:color w:val="000000"/>
                <w:sz w:val="24"/>
                <w:szCs w:val="24"/>
                <w:lang w:eastAsia="es-CO"/>
              </w:rPr>
              <w:t>Referencias</w:t>
            </w:r>
          </w:p>
          <w:p w14:paraId="6D5D4856" w14:textId="50499D7B" w:rsidR="004338BD" w:rsidRDefault="00F23652" w:rsidP="00F23652">
            <w:pPr>
              <w:spacing w:after="0" w:line="240" w:lineRule="auto"/>
              <w:rPr>
                <w:rFonts w:ascii="Century Gothic" w:eastAsia="Times New Roman" w:hAnsi="Century Gothic" w:cs="Calibri"/>
                <w:color w:val="000000"/>
                <w:sz w:val="24"/>
                <w:szCs w:val="24"/>
                <w:lang w:eastAsia="es-CO"/>
              </w:rPr>
            </w:pPr>
            <w:proofErr w:type="spellStart"/>
            <w:r w:rsidRPr="00F23652">
              <w:rPr>
                <w:rFonts w:ascii="Century Gothic" w:eastAsia="Times New Roman" w:hAnsi="Century Gothic" w:cs="Calibri"/>
                <w:color w:val="000000"/>
                <w:sz w:val="24"/>
                <w:szCs w:val="24"/>
                <w:lang w:eastAsia="es-CO"/>
              </w:rPr>
              <w:t>Gubern</w:t>
            </w:r>
            <w:proofErr w:type="spellEnd"/>
            <w:r w:rsidRPr="00F23652">
              <w:rPr>
                <w:rFonts w:ascii="Century Gothic" w:eastAsia="Times New Roman" w:hAnsi="Century Gothic" w:cs="Calibri"/>
                <w:color w:val="000000"/>
                <w:sz w:val="24"/>
                <w:szCs w:val="24"/>
                <w:lang w:eastAsia="es-CO"/>
              </w:rPr>
              <w:t>, R. (2010). La metamorfosis de la lectura. Recuperado de: www.lectulandia.com</w:t>
            </w:r>
          </w:p>
          <w:p w14:paraId="2EACEE39" w14:textId="77777777" w:rsidR="004338BD" w:rsidRPr="006D7424" w:rsidRDefault="004338BD" w:rsidP="00281DF7">
            <w:pPr>
              <w:spacing w:after="0" w:line="240" w:lineRule="auto"/>
              <w:rPr>
                <w:rFonts w:ascii="Century Gothic" w:eastAsia="Times New Roman" w:hAnsi="Century Gothic" w:cs="Calibri"/>
                <w:b/>
                <w:bCs/>
                <w:color w:val="000000"/>
                <w:sz w:val="24"/>
                <w:szCs w:val="24"/>
                <w:lang w:eastAsia="es-CO"/>
              </w:rPr>
            </w:pPr>
          </w:p>
        </w:tc>
      </w:tr>
    </w:tbl>
    <w:p w14:paraId="72822B73" w14:textId="77777777" w:rsidR="005334DA" w:rsidRPr="00A91FEC" w:rsidRDefault="005334DA"/>
    <w:tbl>
      <w:tblPr>
        <w:tblpPr w:leftFromText="141" w:rightFromText="141" w:vertAnchor="text" w:tblpY="1"/>
        <w:tblOverlap w:val="never"/>
        <w:tblW w:w="10006" w:type="dxa"/>
        <w:tblCellMar>
          <w:left w:w="70" w:type="dxa"/>
          <w:right w:w="70" w:type="dxa"/>
        </w:tblCellMar>
        <w:tblLook w:val="04A0" w:firstRow="1" w:lastRow="0" w:firstColumn="1" w:lastColumn="0" w:noHBand="0" w:noVBand="1"/>
      </w:tblPr>
      <w:tblGrid>
        <w:gridCol w:w="10006"/>
      </w:tblGrid>
      <w:tr w:rsidR="002468A7" w:rsidRPr="00A91FEC" w14:paraId="6094CFFC" w14:textId="77777777" w:rsidTr="007D6710">
        <w:trPr>
          <w:trHeight w:val="229"/>
        </w:trPr>
        <w:tc>
          <w:tcPr>
            <w:tcW w:w="10006" w:type="dxa"/>
            <w:tcBorders>
              <w:top w:val="nil"/>
              <w:left w:val="nil"/>
              <w:bottom w:val="nil"/>
              <w:right w:val="nil"/>
            </w:tcBorders>
            <w:shd w:val="clear" w:color="auto" w:fill="auto"/>
            <w:noWrap/>
            <w:vAlign w:val="bottom"/>
            <w:hideMark/>
          </w:tcPr>
          <w:p w14:paraId="29594410" w14:textId="77777777" w:rsidR="00CC0AF4" w:rsidRPr="00A91FEC" w:rsidRDefault="00CC0AF4" w:rsidP="007D6710">
            <w:pPr>
              <w:spacing w:after="0" w:line="240" w:lineRule="auto"/>
              <w:rPr>
                <w:rFonts w:ascii="Century Gothic" w:eastAsia="Times New Roman" w:hAnsi="Century Gothic" w:cs="Arial"/>
                <w:b/>
                <w:bCs/>
              </w:rPr>
            </w:pPr>
          </w:p>
        </w:tc>
      </w:tr>
    </w:tbl>
    <w:p w14:paraId="14CD76F5" w14:textId="4DC426B3" w:rsidR="00CC0AF4" w:rsidRPr="00A91FEC" w:rsidRDefault="00CC0AF4"/>
    <w:tbl>
      <w:tblPr>
        <w:tblW w:w="5000" w:type="pct"/>
        <w:tblCellMar>
          <w:left w:w="70" w:type="dxa"/>
          <w:right w:w="70" w:type="dxa"/>
        </w:tblCellMar>
        <w:tblLook w:val="04A0" w:firstRow="1" w:lastRow="0" w:firstColumn="1" w:lastColumn="0" w:noHBand="0" w:noVBand="1"/>
      </w:tblPr>
      <w:tblGrid>
        <w:gridCol w:w="2212"/>
        <w:gridCol w:w="2801"/>
        <w:gridCol w:w="3815"/>
      </w:tblGrid>
      <w:tr w:rsidR="00082766" w:rsidRPr="006D7424" w14:paraId="7DDDA8AE" w14:textId="77777777" w:rsidTr="00281DF7">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14:paraId="5CB00DD1" w14:textId="77777777" w:rsidR="00082766" w:rsidRPr="006D7424" w:rsidRDefault="00082766" w:rsidP="00281DF7">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67456" behindDoc="0" locked="0" layoutInCell="1" allowOverlap="1" wp14:anchorId="12968CD2" wp14:editId="34A510D5">
                  <wp:simplePos x="0" y="0"/>
                  <wp:positionH relativeFrom="column">
                    <wp:posOffset>143510</wp:posOffset>
                  </wp:positionH>
                  <wp:positionV relativeFrom="paragraph">
                    <wp:posOffset>4445</wp:posOffset>
                  </wp:positionV>
                  <wp:extent cx="862965" cy="929005"/>
                  <wp:effectExtent l="0" t="0" r="0" b="4445"/>
                  <wp:wrapNone/>
                  <wp:docPr id="8" name="Imagen 8"/>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6"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14:paraId="690EF519" w14:textId="77777777" w:rsidR="00082766" w:rsidRPr="006D7424" w:rsidRDefault="00082766" w:rsidP="00281DF7">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082766" w:rsidRPr="006D7424" w14:paraId="66B911F3" w14:textId="77777777" w:rsidTr="00281DF7">
        <w:trPr>
          <w:trHeight w:val="570"/>
        </w:trPr>
        <w:tc>
          <w:tcPr>
            <w:tcW w:w="1250" w:type="pct"/>
            <w:vMerge/>
            <w:tcBorders>
              <w:top w:val="nil"/>
              <w:left w:val="single" w:sz="4" w:space="0" w:color="auto"/>
              <w:bottom w:val="single" w:sz="12" w:space="0" w:color="16365C"/>
              <w:right w:val="nil"/>
            </w:tcBorders>
            <w:vAlign w:val="center"/>
            <w:hideMark/>
          </w:tcPr>
          <w:p w14:paraId="3B9D0AEE" w14:textId="77777777" w:rsidR="00082766" w:rsidRPr="006D7424" w:rsidRDefault="00082766" w:rsidP="00281DF7">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14:paraId="12B91FB6" w14:textId="77777777" w:rsidR="00082766" w:rsidRPr="006D7424" w:rsidRDefault="00082766" w:rsidP="00281DF7">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14:paraId="63023506" w14:textId="4BE2DD13" w:rsidR="00082766" w:rsidRPr="006D7424" w:rsidRDefault="00082766" w:rsidP="00281DF7">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Pr>
                <w:rFonts w:ascii="Century Gothic" w:eastAsia="Times New Roman" w:hAnsi="Century Gothic" w:cs="Calibri"/>
                <w:b/>
                <w:bCs/>
                <w:color w:val="1A0A94"/>
                <w:sz w:val="24"/>
                <w:szCs w:val="24"/>
                <w:lang w:eastAsia="es-CO"/>
              </w:rPr>
              <w:t>3</w:t>
            </w:r>
          </w:p>
        </w:tc>
      </w:tr>
      <w:tr w:rsidR="00082766" w:rsidRPr="006D7424" w14:paraId="61E5482C" w14:textId="77777777" w:rsidTr="00281DF7">
        <w:trPr>
          <w:trHeight w:val="450"/>
        </w:trPr>
        <w:tc>
          <w:tcPr>
            <w:tcW w:w="1250" w:type="pct"/>
            <w:vMerge/>
            <w:tcBorders>
              <w:top w:val="nil"/>
              <w:left w:val="single" w:sz="4" w:space="0" w:color="auto"/>
              <w:bottom w:val="single" w:sz="12" w:space="0" w:color="16365C"/>
              <w:right w:val="nil"/>
            </w:tcBorders>
            <w:vAlign w:val="center"/>
            <w:hideMark/>
          </w:tcPr>
          <w:p w14:paraId="64F29142" w14:textId="77777777" w:rsidR="00082766" w:rsidRPr="006D7424" w:rsidRDefault="00082766" w:rsidP="00281DF7">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48BB8617" w14:textId="77777777" w:rsidR="00082766" w:rsidRPr="006D7424" w:rsidRDefault="00082766" w:rsidP="00281DF7">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5D13F686" w14:textId="77777777" w:rsidR="00082766" w:rsidRPr="006D7424" w:rsidRDefault="00082766" w:rsidP="00281DF7">
            <w:pPr>
              <w:spacing w:after="0" w:line="240" w:lineRule="auto"/>
              <w:rPr>
                <w:rFonts w:ascii="Century Gothic" w:eastAsia="Times New Roman" w:hAnsi="Century Gothic" w:cs="Calibri"/>
                <w:b/>
                <w:bCs/>
                <w:color w:val="1A0A94"/>
                <w:sz w:val="24"/>
                <w:szCs w:val="24"/>
                <w:lang w:eastAsia="es-CO"/>
              </w:rPr>
            </w:pPr>
          </w:p>
        </w:tc>
      </w:tr>
      <w:tr w:rsidR="00082766" w:rsidRPr="006D7424" w14:paraId="19007EE1" w14:textId="77777777" w:rsidTr="00281DF7">
        <w:trPr>
          <w:trHeight w:val="450"/>
        </w:trPr>
        <w:tc>
          <w:tcPr>
            <w:tcW w:w="1250" w:type="pct"/>
            <w:vMerge/>
            <w:tcBorders>
              <w:top w:val="nil"/>
              <w:left w:val="single" w:sz="4" w:space="0" w:color="auto"/>
              <w:bottom w:val="single" w:sz="12" w:space="0" w:color="16365C"/>
              <w:right w:val="nil"/>
            </w:tcBorders>
            <w:vAlign w:val="center"/>
            <w:hideMark/>
          </w:tcPr>
          <w:p w14:paraId="340EA37D" w14:textId="77777777" w:rsidR="00082766" w:rsidRPr="006D7424" w:rsidRDefault="00082766" w:rsidP="00281DF7">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30A2D4A4" w14:textId="77777777" w:rsidR="00082766" w:rsidRPr="006D7424" w:rsidRDefault="00082766" w:rsidP="00281DF7">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71C4766F" w14:textId="77777777" w:rsidR="00082766" w:rsidRPr="006D7424" w:rsidRDefault="00082766" w:rsidP="00281DF7">
            <w:pPr>
              <w:spacing w:after="0" w:line="240" w:lineRule="auto"/>
              <w:rPr>
                <w:rFonts w:ascii="Century Gothic" w:eastAsia="Times New Roman" w:hAnsi="Century Gothic" w:cs="Calibri"/>
                <w:b/>
                <w:bCs/>
                <w:color w:val="1A0A94"/>
                <w:sz w:val="24"/>
                <w:szCs w:val="24"/>
                <w:lang w:eastAsia="es-CO"/>
              </w:rPr>
            </w:pPr>
          </w:p>
        </w:tc>
      </w:tr>
      <w:tr w:rsidR="00082766" w:rsidRPr="006D7424" w14:paraId="2095BBAB" w14:textId="77777777" w:rsidTr="00281DF7">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14:paraId="43104FA3" w14:textId="77777777" w:rsidR="00082766" w:rsidRPr="006D7424" w:rsidRDefault="00082766" w:rsidP="00281DF7">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14:paraId="63CBE825" w14:textId="77777777" w:rsidR="00082766" w:rsidRPr="006D7424" w:rsidRDefault="00082766" w:rsidP="00281DF7">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082766" w:rsidRPr="006D7424" w14:paraId="140E04F1" w14:textId="77777777" w:rsidTr="00281DF7">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14:paraId="2B4D5C00" w14:textId="77777777" w:rsidR="00082766" w:rsidRPr="006D7424" w:rsidRDefault="00082766" w:rsidP="00281DF7">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Lenguas Modernas</w:t>
            </w:r>
          </w:p>
        </w:tc>
        <w:tc>
          <w:tcPr>
            <w:tcW w:w="2164" w:type="pct"/>
            <w:tcBorders>
              <w:top w:val="single" w:sz="4" w:space="0" w:color="auto"/>
              <w:left w:val="nil"/>
              <w:bottom w:val="single" w:sz="4" w:space="0" w:color="auto"/>
              <w:right w:val="single" w:sz="4" w:space="0" w:color="auto"/>
            </w:tcBorders>
            <w:shd w:val="clear" w:color="auto" w:fill="auto"/>
          </w:tcPr>
          <w:p w14:paraId="51CF2D69" w14:textId="77777777" w:rsidR="00082766" w:rsidRPr="006D7424" w:rsidRDefault="00082766" w:rsidP="00281DF7">
            <w:pPr>
              <w:spacing w:after="0" w:line="240" w:lineRule="auto"/>
              <w:rPr>
                <w:rFonts w:ascii="Century Gothic" w:eastAsia="Times New Roman" w:hAnsi="Century Gothic" w:cs="Calibri"/>
                <w:b/>
                <w:bCs/>
                <w:color w:val="000000"/>
                <w:sz w:val="24"/>
                <w:szCs w:val="24"/>
                <w:lang w:eastAsia="es-CO"/>
              </w:rPr>
            </w:pPr>
          </w:p>
        </w:tc>
      </w:tr>
      <w:tr w:rsidR="00082766" w:rsidRPr="006D7424" w14:paraId="2D339215" w14:textId="77777777" w:rsidTr="00281DF7">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14:paraId="78E04553" w14:textId="77777777" w:rsidR="00082766" w:rsidRPr="006D7424" w:rsidRDefault="00082766" w:rsidP="00281DF7">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Competencias Comunicativas</w:t>
            </w:r>
          </w:p>
        </w:tc>
        <w:tc>
          <w:tcPr>
            <w:tcW w:w="2164" w:type="pct"/>
            <w:tcBorders>
              <w:top w:val="single" w:sz="4" w:space="0" w:color="auto"/>
              <w:left w:val="nil"/>
              <w:bottom w:val="single" w:sz="4" w:space="0" w:color="auto"/>
              <w:right w:val="single" w:sz="4" w:space="0" w:color="auto"/>
            </w:tcBorders>
            <w:shd w:val="clear" w:color="auto" w:fill="auto"/>
          </w:tcPr>
          <w:p w14:paraId="4ED06EB2" w14:textId="77777777" w:rsidR="00082766" w:rsidRPr="006D7424" w:rsidRDefault="00082766" w:rsidP="00281DF7">
            <w:pPr>
              <w:spacing w:after="0" w:line="240" w:lineRule="auto"/>
              <w:rPr>
                <w:rFonts w:ascii="Century Gothic" w:eastAsia="Times New Roman" w:hAnsi="Century Gothic" w:cs="Calibri"/>
                <w:color w:val="000000"/>
                <w:sz w:val="24"/>
                <w:szCs w:val="24"/>
                <w:lang w:eastAsia="es-CO"/>
              </w:rPr>
            </w:pPr>
          </w:p>
        </w:tc>
      </w:tr>
      <w:tr w:rsidR="00082766" w:rsidRPr="006D7424" w14:paraId="51A0AC84" w14:textId="77777777" w:rsidTr="00281DF7">
        <w:trPr>
          <w:trHeight w:val="827"/>
        </w:trPr>
        <w:tc>
          <w:tcPr>
            <w:tcW w:w="2836" w:type="pct"/>
            <w:gridSpan w:val="2"/>
            <w:vMerge/>
            <w:tcBorders>
              <w:left w:val="single" w:sz="4" w:space="0" w:color="auto"/>
              <w:right w:val="single" w:sz="4" w:space="0" w:color="auto"/>
            </w:tcBorders>
            <w:vAlign w:val="center"/>
            <w:hideMark/>
          </w:tcPr>
          <w:p w14:paraId="2E780D4A" w14:textId="77777777" w:rsidR="00082766" w:rsidRPr="006D7424" w:rsidRDefault="00082766" w:rsidP="00281DF7">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4EA2ABAB" w14:textId="77777777" w:rsidR="00082766" w:rsidRPr="005138D5" w:rsidRDefault="00082766" w:rsidP="00281DF7">
            <w:pPr>
              <w:spacing w:after="0" w:line="240" w:lineRule="auto"/>
              <w:rPr>
                <w:rFonts w:ascii="Century Gothic" w:eastAsia="Times New Roman" w:hAnsi="Century Gothic" w:cs="Calibri"/>
                <w:bCs/>
                <w:color w:val="000000"/>
                <w:sz w:val="24"/>
                <w:szCs w:val="24"/>
                <w:lang w:eastAsia="es-CO"/>
              </w:rPr>
            </w:pPr>
          </w:p>
        </w:tc>
      </w:tr>
      <w:tr w:rsidR="00082766" w:rsidRPr="006D7424" w14:paraId="5D602D53" w14:textId="77777777" w:rsidTr="00281DF7">
        <w:trPr>
          <w:trHeight w:val="827"/>
        </w:trPr>
        <w:tc>
          <w:tcPr>
            <w:tcW w:w="2836" w:type="pct"/>
            <w:gridSpan w:val="2"/>
            <w:vMerge/>
            <w:tcBorders>
              <w:left w:val="single" w:sz="4" w:space="0" w:color="auto"/>
              <w:bottom w:val="single" w:sz="12" w:space="0" w:color="1A0A94"/>
              <w:right w:val="single" w:sz="4" w:space="0" w:color="auto"/>
            </w:tcBorders>
            <w:vAlign w:val="center"/>
          </w:tcPr>
          <w:p w14:paraId="1C07254A" w14:textId="77777777" w:rsidR="00082766" w:rsidRPr="006D7424" w:rsidRDefault="00082766" w:rsidP="00281DF7">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592E397C" w14:textId="77777777" w:rsidR="00082766" w:rsidRPr="006D7424" w:rsidRDefault="00082766" w:rsidP="00281DF7">
            <w:pPr>
              <w:spacing w:after="0" w:line="240" w:lineRule="auto"/>
              <w:rPr>
                <w:rFonts w:ascii="Century Gothic" w:eastAsia="Times New Roman" w:hAnsi="Century Gothic" w:cs="Calibri"/>
                <w:b/>
                <w:bCs/>
                <w:color w:val="000000"/>
                <w:sz w:val="24"/>
                <w:szCs w:val="24"/>
                <w:lang w:eastAsia="es-CO"/>
              </w:rPr>
            </w:pPr>
          </w:p>
        </w:tc>
      </w:tr>
      <w:tr w:rsidR="00082766" w:rsidRPr="006D7424" w14:paraId="1CD46F55" w14:textId="77777777" w:rsidTr="00281DF7">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14:paraId="4DB7BCD7" w14:textId="77777777" w:rsidR="00082766" w:rsidRPr="006D7424" w:rsidRDefault="00082766" w:rsidP="00281DF7">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082766" w:rsidRPr="006D7424" w14:paraId="04848CE2" w14:textId="77777777" w:rsidTr="00281DF7">
        <w:trPr>
          <w:trHeight w:val="169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1CBFC096" w14:textId="77777777" w:rsidR="00082766" w:rsidRDefault="00082766" w:rsidP="00281DF7">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14:paraId="034BF085" w14:textId="77777777" w:rsidR="00082766" w:rsidRDefault="00082766" w:rsidP="00281DF7">
            <w:pPr>
              <w:spacing w:after="0" w:line="240" w:lineRule="auto"/>
              <w:rPr>
                <w:rFonts w:ascii="Century Gothic" w:eastAsia="Times New Roman" w:hAnsi="Century Gothic" w:cs="Calibri"/>
                <w:b/>
                <w:bCs/>
                <w:color w:val="000000"/>
                <w:sz w:val="24"/>
                <w:szCs w:val="24"/>
                <w:lang w:eastAsia="es-CO"/>
              </w:rPr>
            </w:pPr>
          </w:p>
          <w:p w14:paraId="1356D05F" w14:textId="349DAA7B" w:rsidR="00082766" w:rsidRPr="006D7424" w:rsidRDefault="00082766" w:rsidP="00281DF7">
            <w:pPr>
              <w:spacing w:after="0" w:line="240" w:lineRule="auto"/>
              <w:rPr>
                <w:rFonts w:ascii="Century Gothic" w:eastAsia="Times New Roman" w:hAnsi="Century Gothic" w:cs="Calibri"/>
                <w:b/>
                <w:bCs/>
                <w:color w:val="000000"/>
                <w:sz w:val="24"/>
                <w:szCs w:val="24"/>
                <w:lang w:eastAsia="es-CO"/>
              </w:rPr>
            </w:pPr>
            <w:r w:rsidRPr="00082766">
              <w:rPr>
                <w:rFonts w:ascii="Century Gothic" w:eastAsia="Times New Roman" w:hAnsi="Century Gothic" w:cs="Calibri"/>
                <w:bCs/>
                <w:color w:val="000000"/>
                <w:sz w:val="24"/>
                <w:szCs w:val="24"/>
                <w:lang w:eastAsia="es-CO"/>
              </w:rPr>
              <w:t>Identifica y produce textos de diversas tipologías.</w:t>
            </w:r>
          </w:p>
        </w:tc>
      </w:tr>
      <w:tr w:rsidR="00082766" w:rsidRPr="006D7424" w14:paraId="5C450190" w14:textId="77777777" w:rsidTr="00281DF7">
        <w:trPr>
          <w:trHeight w:val="162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C1D5F57" w14:textId="77777777" w:rsidR="00082766" w:rsidRDefault="00082766" w:rsidP="00281DF7">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14:paraId="3DDF7103" w14:textId="77777777" w:rsidR="00082766" w:rsidRDefault="00082766" w:rsidP="00281DF7">
            <w:pPr>
              <w:spacing w:after="0" w:line="240" w:lineRule="auto"/>
              <w:rPr>
                <w:rFonts w:ascii="Century Gothic" w:eastAsia="Times New Roman" w:hAnsi="Century Gothic" w:cs="Calibri"/>
                <w:bCs/>
                <w:color w:val="000000"/>
                <w:sz w:val="24"/>
                <w:szCs w:val="24"/>
                <w:lang w:eastAsia="es-CO"/>
              </w:rPr>
            </w:pPr>
          </w:p>
          <w:p w14:paraId="63717F39" w14:textId="77777777" w:rsidR="00BC1CFB" w:rsidRPr="00BC1CFB" w:rsidRDefault="00BC1CFB" w:rsidP="00A20C62">
            <w:pPr>
              <w:spacing w:after="0" w:line="240" w:lineRule="auto"/>
              <w:jc w:val="both"/>
              <w:rPr>
                <w:rFonts w:ascii="Century Gothic" w:eastAsia="Times New Roman" w:hAnsi="Century Gothic" w:cs="Calibri"/>
                <w:bCs/>
                <w:color w:val="000000"/>
                <w:sz w:val="24"/>
                <w:szCs w:val="24"/>
                <w:lang w:eastAsia="es-CO"/>
              </w:rPr>
            </w:pPr>
            <w:r w:rsidRPr="00BC1CFB">
              <w:rPr>
                <w:rFonts w:ascii="Century Gothic" w:eastAsia="Times New Roman" w:hAnsi="Century Gothic" w:cs="Calibri"/>
                <w:bCs/>
                <w:color w:val="000000"/>
                <w:sz w:val="24"/>
                <w:szCs w:val="24"/>
                <w:lang w:eastAsia="es-CO"/>
              </w:rPr>
              <w:t>Lea atentamente los siguientes textos:</w:t>
            </w:r>
          </w:p>
          <w:p w14:paraId="142A91D0" w14:textId="77777777" w:rsidR="00BC1CFB" w:rsidRPr="00BC1CFB" w:rsidRDefault="00BC1CFB" w:rsidP="00A20C62">
            <w:pPr>
              <w:spacing w:after="0" w:line="240" w:lineRule="auto"/>
              <w:jc w:val="both"/>
              <w:rPr>
                <w:rFonts w:ascii="Century Gothic" w:eastAsia="Times New Roman" w:hAnsi="Century Gothic" w:cs="Calibri"/>
                <w:bCs/>
                <w:color w:val="000000"/>
                <w:sz w:val="24"/>
                <w:szCs w:val="24"/>
                <w:lang w:eastAsia="es-CO"/>
              </w:rPr>
            </w:pPr>
          </w:p>
          <w:p w14:paraId="4028A5D0" w14:textId="77777777" w:rsidR="00BC1CFB" w:rsidRPr="00BC1CFB" w:rsidRDefault="00BC1CFB" w:rsidP="00A20C62">
            <w:pPr>
              <w:spacing w:after="0" w:line="240" w:lineRule="auto"/>
              <w:jc w:val="both"/>
              <w:rPr>
                <w:rFonts w:ascii="Century Gothic" w:eastAsia="Times New Roman" w:hAnsi="Century Gothic" w:cs="Calibri"/>
                <w:bCs/>
                <w:color w:val="000000"/>
                <w:sz w:val="24"/>
                <w:szCs w:val="24"/>
                <w:lang w:eastAsia="es-CO"/>
              </w:rPr>
            </w:pPr>
            <w:r w:rsidRPr="00BC1CFB">
              <w:rPr>
                <w:rFonts w:ascii="Century Gothic" w:eastAsia="Times New Roman" w:hAnsi="Century Gothic" w:cs="Calibri"/>
                <w:bCs/>
                <w:color w:val="000000"/>
                <w:sz w:val="24"/>
                <w:szCs w:val="24"/>
                <w:lang w:eastAsia="es-CO"/>
              </w:rPr>
              <w:t>Texto 1</w:t>
            </w:r>
          </w:p>
          <w:p w14:paraId="726E00D0" w14:textId="1E3C2D71" w:rsidR="00BC1CFB" w:rsidRPr="00BC1CFB" w:rsidRDefault="00BC1CFB" w:rsidP="00A20C62">
            <w:pPr>
              <w:spacing w:after="0" w:line="240" w:lineRule="auto"/>
              <w:jc w:val="both"/>
              <w:rPr>
                <w:rFonts w:ascii="Century Gothic" w:eastAsia="Times New Roman" w:hAnsi="Century Gothic" w:cs="Calibri"/>
                <w:bCs/>
                <w:color w:val="000000"/>
                <w:sz w:val="24"/>
                <w:szCs w:val="24"/>
                <w:lang w:eastAsia="es-CO"/>
              </w:rPr>
            </w:pPr>
            <w:r w:rsidRPr="00BC1CFB">
              <w:rPr>
                <w:rFonts w:ascii="Century Gothic" w:eastAsia="Times New Roman" w:hAnsi="Century Gothic" w:cs="Calibri"/>
                <w:bCs/>
                <w:color w:val="000000"/>
                <w:sz w:val="24"/>
                <w:szCs w:val="24"/>
                <w:lang w:eastAsia="es-CO"/>
              </w:rPr>
              <w:t xml:space="preserve">Frisaba la edad de este excelente joven en los treinta años. Era de complexión fuerte y un </w:t>
            </w:r>
            <w:r w:rsidRPr="00BC1CFB">
              <w:rPr>
                <w:rFonts w:ascii="Century Gothic" w:eastAsia="Times New Roman" w:hAnsi="Century Gothic" w:cs="Calibri"/>
                <w:bCs/>
                <w:color w:val="000000"/>
                <w:sz w:val="24"/>
                <w:szCs w:val="24"/>
                <w:lang w:eastAsia="es-CO"/>
              </w:rPr>
              <w:t>tanto hercúlea</w:t>
            </w:r>
            <w:r w:rsidRPr="00BC1CFB">
              <w:rPr>
                <w:rFonts w:ascii="Century Gothic" w:eastAsia="Times New Roman" w:hAnsi="Century Gothic" w:cs="Calibri"/>
                <w:bCs/>
                <w:color w:val="000000"/>
                <w:sz w:val="24"/>
                <w:szCs w:val="24"/>
                <w:lang w:eastAsia="es-CO"/>
              </w:rPr>
              <w:t xml:space="preserve"> con rara perfección formado, y tan arrogante, que si llevara uniforme militar ofrecería el más guerrero aspecto y talle que pueda imaginarse. </w:t>
            </w:r>
          </w:p>
          <w:p w14:paraId="01222D1E" w14:textId="77777777" w:rsidR="00BC1CFB" w:rsidRPr="00BC1CFB" w:rsidRDefault="00BC1CFB" w:rsidP="00A20C62">
            <w:pPr>
              <w:spacing w:after="0" w:line="240" w:lineRule="auto"/>
              <w:jc w:val="both"/>
              <w:rPr>
                <w:rFonts w:ascii="Century Gothic" w:eastAsia="Times New Roman" w:hAnsi="Century Gothic" w:cs="Calibri"/>
                <w:bCs/>
                <w:color w:val="000000"/>
                <w:sz w:val="24"/>
                <w:szCs w:val="24"/>
                <w:lang w:eastAsia="es-CO"/>
              </w:rPr>
            </w:pPr>
          </w:p>
          <w:p w14:paraId="17298DA0" w14:textId="36380EF8" w:rsidR="00BC1CFB" w:rsidRDefault="00BC1CFB" w:rsidP="00A20C62">
            <w:pPr>
              <w:spacing w:after="0" w:line="240" w:lineRule="auto"/>
              <w:jc w:val="both"/>
              <w:rPr>
                <w:rFonts w:ascii="Century Gothic" w:eastAsia="Times New Roman" w:hAnsi="Century Gothic" w:cs="Calibri"/>
                <w:bCs/>
                <w:color w:val="000000"/>
                <w:sz w:val="24"/>
                <w:szCs w:val="24"/>
                <w:lang w:eastAsia="es-CO"/>
              </w:rPr>
            </w:pPr>
            <w:r w:rsidRPr="00BC1CFB">
              <w:rPr>
                <w:rFonts w:ascii="Century Gothic" w:eastAsia="Times New Roman" w:hAnsi="Century Gothic" w:cs="Calibri"/>
                <w:bCs/>
                <w:color w:val="000000"/>
                <w:sz w:val="24"/>
                <w:szCs w:val="24"/>
                <w:lang w:eastAsia="es-CO"/>
              </w:rPr>
              <w:t xml:space="preserve">Recuperado de: </w:t>
            </w:r>
            <w:proofErr w:type="spellStart"/>
            <w:r w:rsidRPr="00BC1CFB">
              <w:rPr>
                <w:rFonts w:ascii="Century Gothic" w:eastAsia="Times New Roman" w:hAnsi="Century Gothic" w:cs="Calibri"/>
                <w:bCs/>
                <w:color w:val="000000"/>
                <w:sz w:val="24"/>
                <w:szCs w:val="24"/>
                <w:lang w:eastAsia="es-CO"/>
              </w:rPr>
              <w:t>Peréz</w:t>
            </w:r>
            <w:proofErr w:type="spellEnd"/>
            <w:r w:rsidRPr="00BC1CFB">
              <w:rPr>
                <w:rFonts w:ascii="Century Gothic" w:eastAsia="Times New Roman" w:hAnsi="Century Gothic" w:cs="Calibri"/>
                <w:bCs/>
                <w:color w:val="000000"/>
                <w:sz w:val="24"/>
                <w:szCs w:val="24"/>
                <w:lang w:eastAsia="es-CO"/>
              </w:rPr>
              <w:t xml:space="preserve"> </w:t>
            </w:r>
            <w:proofErr w:type="spellStart"/>
            <w:r w:rsidRPr="00BC1CFB">
              <w:rPr>
                <w:rFonts w:ascii="Century Gothic" w:eastAsia="Times New Roman" w:hAnsi="Century Gothic" w:cs="Calibri"/>
                <w:bCs/>
                <w:color w:val="000000"/>
                <w:sz w:val="24"/>
                <w:szCs w:val="24"/>
                <w:lang w:eastAsia="es-CO"/>
              </w:rPr>
              <w:t>Galdos</w:t>
            </w:r>
            <w:proofErr w:type="spellEnd"/>
            <w:r w:rsidRPr="00BC1CFB">
              <w:rPr>
                <w:rFonts w:ascii="Century Gothic" w:eastAsia="Times New Roman" w:hAnsi="Century Gothic" w:cs="Calibri"/>
                <w:bCs/>
                <w:color w:val="000000"/>
                <w:sz w:val="24"/>
                <w:szCs w:val="24"/>
                <w:lang w:eastAsia="es-CO"/>
              </w:rPr>
              <w:t>, B. (2005). Doña Perfecta. Madrid: Alianza editorial.</w:t>
            </w:r>
          </w:p>
          <w:p w14:paraId="1FA310B8" w14:textId="77777777" w:rsidR="00ED761E" w:rsidRPr="00BC1CFB" w:rsidRDefault="00ED761E" w:rsidP="00A20C62">
            <w:pPr>
              <w:spacing w:after="0" w:line="240" w:lineRule="auto"/>
              <w:jc w:val="both"/>
              <w:rPr>
                <w:rFonts w:ascii="Century Gothic" w:eastAsia="Times New Roman" w:hAnsi="Century Gothic" w:cs="Calibri"/>
                <w:bCs/>
                <w:color w:val="000000"/>
                <w:sz w:val="24"/>
                <w:szCs w:val="24"/>
                <w:lang w:eastAsia="es-CO"/>
              </w:rPr>
            </w:pPr>
          </w:p>
          <w:p w14:paraId="302AEFAB" w14:textId="77777777" w:rsidR="00BC1CFB" w:rsidRPr="00BC1CFB" w:rsidRDefault="00BC1CFB" w:rsidP="00A20C62">
            <w:pPr>
              <w:spacing w:after="0" w:line="240" w:lineRule="auto"/>
              <w:jc w:val="both"/>
              <w:rPr>
                <w:rFonts w:ascii="Century Gothic" w:eastAsia="Times New Roman" w:hAnsi="Century Gothic" w:cs="Calibri"/>
                <w:bCs/>
                <w:color w:val="000000"/>
                <w:sz w:val="24"/>
                <w:szCs w:val="24"/>
                <w:lang w:eastAsia="es-CO"/>
              </w:rPr>
            </w:pPr>
            <w:r w:rsidRPr="00BC1CFB">
              <w:rPr>
                <w:rFonts w:ascii="Century Gothic" w:eastAsia="Times New Roman" w:hAnsi="Century Gothic" w:cs="Calibri"/>
                <w:bCs/>
                <w:color w:val="000000"/>
                <w:sz w:val="24"/>
                <w:szCs w:val="24"/>
                <w:lang w:eastAsia="es-CO"/>
              </w:rPr>
              <w:t>Texto 2</w:t>
            </w:r>
          </w:p>
          <w:p w14:paraId="7A394F78" w14:textId="4C48FD21" w:rsidR="00BC1CFB" w:rsidRPr="00BC1CFB" w:rsidRDefault="00BC1CFB" w:rsidP="00A20C62">
            <w:pPr>
              <w:spacing w:after="0" w:line="240" w:lineRule="auto"/>
              <w:jc w:val="both"/>
              <w:rPr>
                <w:rFonts w:ascii="Century Gothic" w:eastAsia="Times New Roman" w:hAnsi="Century Gothic" w:cs="Calibri"/>
                <w:bCs/>
                <w:color w:val="000000"/>
                <w:sz w:val="24"/>
                <w:szCs w:val="24"/>
                <w:lang w:eastAsia="es-CO"/>
              </w:rPr>
            </w:pPr>
            <w:r w:rsidRPr="00BC1CFB">
              <w:rPr>
                <w:rFonts w:ascii="Century Gothic" w:eastAsia="Times New Roman" w:hAnsi="Century Gothic" w:cs="Calibri"/>
                <w:bCs/>
                <w:color w:val="000000"/>
                <w:sz w:val="24"/>
                <w:szCs w:val="24"/>
                <w:lang w:eastAsia="es-CO"/>
              </w:rPr>
              <w:lastRenderedPageBreak/>
              <w:t xml:space="preserve">El camello de Arabia, también conocido como dromedario, tiene una sola </w:t>
            </w:r>
            <w:r w:rsidRPr="00BC1CFB">
              <w:rPr>
                <w:rFonts w:ascii="Century Gothic" w:eastAsia="Times New Roman" w:hAnsi="Century Gothic" w:cs="Calibri"/>
                <w:bCs/>
                <w:color w:val="000000"/>
                <w:sz w:val="24"/>
                <w:szCs w:val="24"/>
                <w:lang w:eastAsia="es-CO"/>
              </w:rPr>
              <w:t>joroba,</w:t>
            </w:r>
            <w:r w:rsidRPr="00BC1CFB">
              <w:rPr>
                <w:rFonts w:ascii="Century Gothic" w:eastAsia="Times New Roman" w:hAnsi="Century Gothic" w:cs="Calibri"/>
                <w:bCs/>
                <w:color w:val="000000"/>
                <w:sz w:val="24"/>
                <w:szCs w:val="24"/>
                <w:lang w:eastAsia="es-CO"/>
              </w:rPr>
              <w:t xml:space="preserve"> pero obtiene de ella el máximo rendimiento. En ella almacena hasta 36 kilogramos de grasa, que puede convertir en agua y en energía cuando no dispone de alimento. Su tamaño se calcula en más de 2 metros de alto hasta la joroba y tiene patas largas y delgadas.</w:t>
            </w:r>
          </w:p>
          <w:p w14:paraId="03AA96B6" w14:textId="77777777" w:rsidR="00BC1CFB" w:rsidRPr="00BC1CFB" w:rsidRDefault="00BC1CFB" w:rsidP="00A20C62">
            <w:pPr>
              <w:spacing w:after="0" w:line="240" w:lineRule="auto"/>
              <w:jc w:val="both"/>
              <w:rPr>
                <w:rFonts w:ascii="Century Gothic" w:eastAsia="Times New Roman" w:hAnsi="Century Gothic" w:cs="Calibri"/>
                <w:bCs/>
                <w:color w:val="000000"/>
                <w:sz w:val="24"/>
                <w:szCs w:val="24"/>
                <w:lang w:eastAsia="es-CO"/>
              </w:rPr>
            </w:pPr>
          </w:p>
          <w:p w14:paraId="347A8B76" w14:textId="22ABDB23" w:rsidR="00082766" w:rsidRPr="00BC1CFB" w:rsidRDefault="00BC1CFB" w:rsidP="00A20C62">
            <w:pPr>
              <w:spacing w:after="0" w:line="240" w:lineRule="auto"/>
              <w:jc w:val="both"/>
              <w:rPr>
                <w:rFonts w:ascii="Century Gothic" w:eastAsia="Times New Roman" w:hAnsi="Century Gothic" w:cs="Calibri"/>
                <w:bCs/>
                <w:color w:val="000000"/>
                <w:sz w:val="24"/>
                <w:szCs w:val="24"/>
                <w:lang w:eastAsia="es-CO"/>
              </w:rPr>
            </w:pPr>
            <w:r w:rsidRPr="00BC1CFB">
              <w:rPr>
                <w:rFonts w:ascii="Century Gothic" w:eastAsia="Times New Roman" w:hAnsi="Century Gothic" w:cs="Calibri"/>
                <w:bCs/>
                <w:color w:val="000000"/>
                <w:sz w:val="24"/>
                <w:szCs w:val="24"/>
                <w:lang w:eastAsia="es-CO"/>
              </w:rPr>
              <w:t xml:space="preserve">Recuperado y adaptado de: </w:t>
            </w:r>
            <w:proofErr w:type="spellStart"/>
            <w:r w:rsidRPr="00BC1CFB">
              <w:rPr>
                <w:rFonts w:ascii="Century Gothic" w:eastAsia="Times New Roman" w:hAnsi="Century Gothic" w:cs="Calibri"/>
                <w:bCs/>
                <w:color w:val="000000"/>
                <w:sz w:val="24"/>
                <w:szCs w:val="24"/>
                <w:lang w:eastAsia="es-CO"/>
              </w:rPr>
              <w:t>National</w:t>
            </w:r>
            <w:proofErr w:type="spellEnd"/>
            <w:r w:rsidRPr="00BC1CFB">
              <w:rPr>
                <w:rFonts w:ascii="Century Gothic" w:eastAsia="Times New Roman" w:hAnsi="Century Gothic" w:cs="Calibri"/>
                <w:bCs/>
                <w:color w:val="000000"/>
                <w:sz w:val="24"/>
                <w:szCs w:val="24"/>
                <w:lang w:eastAsia="es-CO"/>
              </w:rPr>
              <w:t xml:space="preserve"> </w:t>
            </w:r>
            <w:proofErr w:type="spellStart"/>
            <w:r w:rsidRPr="00BC1CFB">
              <w:rPr>
                <w:rFonts w:ascii="Century Gothic" w:eastAsia="Times New Roman" w:hAnsi="Century Gothic" w:cs="Calibri"/>
                <w:bCs/>
                <w:color w:val="000000"/>
                <w:sz w:val="24"/>
                <w:szCs w:val="24"/>
                <w:lang w:eastAsia="es-CO"/>
              </w:rPr>
              <w:t>Geographic</w:t>
            </w:r>
            <w:proofErr w:type="spellEnd"/>
            <w:r w:rsidRPr="00BC1CFB">
              <w:rPr>
                <w:rFonts w:ascii="Century Gothic" w:eastAsia="Times New Roman" w:hAnsi="Century Gothic" w:cs="Calibri"/>
                <w:bCs/>
                <w:color w:val="000000"/>
                <w:sz w:val="24"/>
                <w:szCs w:val="24"/>
                <w:lang w:eastAsia="es-CO"/>
              </w:rPr>
              <w:t>. (15 de marzo de 2015). nationalgeographic.es. Obtenido de nationalgeographic.es: http://nationalgeographic.es/animales/mamiferos/dromedary-camel</w:t>
            </w:r>
          </w:p>
        </w:tc>
      </w:tr>
      <w:tr w:rsidR="00082766" w:rsidRPr="006D7424" w14:paraId="64647035" w14:textId="77777777" w:rsidTr="00281DF7">
        <w:trPr>
          <w:trHeight w:val="177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5E59C707" w14:textId="77777777" w:rsidR="00082766" w:rsidRDefault="00082766" w:rsidP="00281DF7">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lastRenderedPageBreak/>
              <w:t>ENUNCIADO</w:t>
            </w:r>
            <w:r w:rsidRPr="006D7424">
              <w:rPr>
                <w:rFonts w:ascii="Century Gothic" w:eastAsia="Times New Roman" w:hAnsi="Century Gothic" w:cs="Calibri"/>
                <w:bCs/>
                <w:color w:val="000000"/>
                <w:sz w:val="24"/>
                <w:szCs w:val="24"/>
                <w:lang w:eastAsia="es-CO"/>
              </w:rPr>
              <w:t>:</w:t>
            </w:r>
          </w:p>
          <w:p w14:paraId="35354FF4" w14:textId="77777777" w:rsidR="00082766" w:rsidRDefault="00082766" w:rsidP="00281DF7">
            <w:pPr>
              <w:spacing w:after="0" w:line="240" w:lineRule="auto"/>
              <w:jc w:val="both"/>
              <w:rPr>
                <w:rFonts w:ascii="Century Gothic" w:eastAsia="Times New Roman" w:hAnsi="Century Gothic" w:cs="Calibri"/>
                <w:bCs/>
                <w:color w:val="000000"/>
                <w:sz w:val="24"/>
                <w:szCs w:val="24"/>
                <w:lang w:eastAsia="es-CO"/>
              </w:rPr>
            </w:pPr>
          </w:p>
          <w:p w14:paraId="2F4CB83C" w14:textId="77777777" w:rsidR="00A20C62" w:rsidRPr="00A20C62" w:rsidRDefault="00A20C62" w:rsidP="00A20C62">
            <w:pPr>
              <w:spacing w:after="0" w:line="240" w:lineRule="auto"/>
              <w:jc w:val="both"/>
              <w:rPr>
                <w:rFonts w:ascii="Century Gothic" w:eastAsia="Times New Roman" w:hAnsi="Century Gothic" w:cs="Calibri"/>
                <w:color w:val="000000"/>
                <w:sz w:val="24"/>
                <w:szCs w:val="24"/>
                <w:lang w:eastAsia="es-CO"/>
              </w:rPr>
            </w:pPr>
            <w:r w:rsidRPr="00A20C62">
              <w:rPr>
                <w:rFonts w:ascii="Century Gothic" w:eastAsia="Times New Roman" w:hAnsi="Century Gothic" w:cs="Calibri"/>
                <w:color w:val="000000"/>
                <w:sz w:val="24"/>
                <w:szCs w:val="24"/>
                <w:lang w:eastAsia="es-CO"/>
              </w:rPr>
              <w:t>La descripción es una de las tipologías textuales más empleadas en diversos escritos para señalar los rasgos característicos de personas, animales, lugares, etc. La descripción es subjetiva si se aporta la forma de percibir del autor u objetiva si se limita a señalar lo observado.</w:t>
            </w:r>
          </w:p>
          <w:p w14:paraId="2D449C75" w14:textId="77777777" w:rsidR="00A20C62" w:rsidRPr="00A20C62" w:rsidRDefault="00A20C62" w:rsidP="00A20C62">
            <w:pPr>
              <w:spacing w:after="0" w:line="240" w:lineRule="auto"/>
              <w:jc w:val="both"/>
              <w:rPr>
                <w:rFonts w:ascii="Century Gothic" w:eastAsia="Times New Roman" w:hAnsi="Century Gothic" w:cs="Calibri"/>
                <w:color w:val="000000"/>
                <w:sz w:val="24"/>
                <w:szCs w:val="24"/>
                <w:lang w:eastAsia="es-CO"/>
              </w:rPr>
            </w:pPr>
          </w:p>
          <w:p w14:paraId="59491982" w14:textId="3C32F2FF" w:rsidR="00082766" w:rsidRPr="006D7424" w:rsidRDefault="00A20C62" w:rsidP="00A20C62">
            <w:pPr>
              <w:spacing w:after="0" w:line="240" w:lineRule="auto"/>
              <w:jc w:val="both"/>
              <w:rPr>
                <w:rFonts w:ascii="Century Gothic" w:eastAsia="Times New Roman" w:hAnsi="Century Gothic" w:cs="Calibri"/>
                <w:color w:val="000000"/>
                <w:sz w:val="24"/>
                <w:szCs w:val="24"/>
                <w:lang w:eastAsia="es-CO"/>
              </w:rPr>
            </w:pPr>
            <w:r w:rsidRPr="00A20C62">
              <w:rPr>
                <w:rFonts w:ascii="Century Gothic" w:eastAsia="Times New Roman" w:hAnsi="Century Gothic" w:cs="Calibri"/>
                <w:color w:val="000000"/>
                <w:sz w:val="24"/>
                <w:szCs w:val="24"/>
                <w:lang w:eastAsia="es-CO"/>
              </w:rPr>
              <w:t>Tomando en cuenta lo anterior, puede afirmarse de los textos anteriores que:</w:t>
            </w:r>
          </w:p>
        </w:tc>
      </w:tr>
      <w:tr w:rsidR="00082766" w:rsidRPr="006D7424" w14:paraId="269610DA" w14:textId="77777777" w:rsidTr="00281DF7">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7C31953D" w14:textId="77777777" w:rsidR="00082766" w:rsidRDefault="00082766" w:rsidP="00281DF7">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14:paraId="6F634C4E" w14:textId="21C3B797" w:rsidR="001A1475" w:rsidRPr="001A1475" w:rsidRDefault="001A1475" w:rsidP="001A1475">
            <w:pPr>
              <w:pStyle w:val="Prrafodelista"/>
              <w:numPr>
                <w:ilvl w:val="0"/>
                <w:numId w:val="11"/>
              </w:numPr>
              <w:spacing w:after="0" w:line="240" w:lineRule="auto"/>
              <w:rPr>
                <w:rFonts w:ascii="Century Gothic" w:eastAsia="Times New Roman" w:hAnsi="Century Gothic" w:cs="Calibri"/>
                <w:bCs/>
                <w:color w:val="000000"/>
                <w:sz w:val="24"/>
                <w:szCs w:val="24"/>
                <w:lang w:val="es-CO" w:eastAsia="es-CO"/>
              </w:rPr>
            </w:pPr>
            <w:r>
              <w:rPr>
                <w:rFonts w:ascii="Century Gothic" w:eastAsia="Times New Roman" w:hAnsi="Century Gothic" w:cs="Calibri"/>
                <w:bCs/>
                <w:color w:val="000000"/>
                <w:sz w:val="24"/>
                <w:szCs w:val="24"/>
                <w:lang w:val="es-CO" w:eastAsia="es-CO"/>
              </w:rPr>
              <w:t>L</w:t>
            </w:r>
            <w:r w:rsidRPr="001A1475">
              <w:rPr>
                <w:rFonts w:ascii="Century Gothic" w:eastAsia="Times New Roman" w:hAnsi="Century Gothic" w:cs="Calibri"/>
                <w:bCs/>
                <w:color w:val="000000"/>
                <w:sz w:val="24"/>
                <w:szCs w:val="24"/>
                <w:lang w:val="es-CO" w:eastAsia="es-CO"/>
              </w:rPr>
              <w:t xml:space="preserve">as descripciones de los textos 1 y </w:t>
            </w:r>
            <w:r w:rsidRPr="001A1475">
              <w:rPr>
                <w:rFonts w:ascii="Century Gothic" w:eastAsia="Times New Roman" w:hAnsi="Century Gothic" w:cs="Calibri"/>
                <w:bCs/>
                <w:color w:val="000000"/>
                <w:sz w:val="24"/>
                <w:szCs w:val="24"/>
                <w:lang w:val="es-CO" w:eastAsia="es-CO"/>
              </w:rPr>
              <w:t>2 son</w:t>
            </w:r>
            <w:r w:rsidRPr="001A1475">
              <w:rPr>
                <w:rFonts w:ascii="Century Gothic" w:eastAsia="Times New Roman" w:hAnsi="Century Gothic" w:cs="Calibri"/>
                <w:bCs/>
                <w:color w:val="000000"/>
                <w:sz w:val="24"/>
                <w:szCs w:val="24"/>
                <w:lang w:val="es-CO" w:eastAsia="es-CO"/>
              </w:rPr>
              <w:t xml:space="preserve"> subjetivas.</w:t>
            </w:r>
          </w:p>
          <w:p w14:paraId="4F733500" w14:textId="5301ADC0" w:rsidR="001A1475" w:rsidRPr="001A1475" w:rsidRDefault="001A1475" w:rsidP="001A1475">
            <w:pPr>
              <w:pStyle w:val="Prrafodelista"/>
              <w:numPr>
                <w:ilvl w:val="0"/>
                <w:numId w:val="11"/>
              </w:numPr>
              <w:spacing w:after="0" w:line="240" w:lineRule="auto"/>
              <w:rPr>
                <w:rFonts w:ascii="Century Gothic" w:eastAsia="Times New Roman" w:hAnsi="Century Gothic" w:cs="Calibri"/>
                <w:bCs/>
                <w:color w:val="000000"/>
                <w:sz w:val="24"/>
                <w:szCs w:val="24"/>
                <w:lang w:val="es-CO" w:eastAsia="es-CO"/>
              </w:rPr>
            </w:pPr>
            <w:r>
              <w:rPr>
                <w:rFonts w:ascii="Century Gothic" w:eastAsia="Times New Roman" w:hAnsi="Century Gothic" w:cs="Calibri"/>
                <w:bCs/>
                <w:color w:val="000000"/>
                <w:sz w:val="24"/>
                <w:szCs w:val="24"/>
                <w:lang w:val="es-CO" w:eastAsia="es-CO"/>
              </w:rPr>
              <w:t>E</w:t>
            </w:r>
            <w:r w:rsidRPr="001A1475">
              <w:rPr>
                <w:rFonts w:ascii="Century Gothic" w:eastAsia="Times New Roman" w:hAnsi="Century Gothic" w:cs="Calibri"/>
                <w:bCs/>
                <w:color w:val="000000"/>
                <w:sz w:val="24"/>
                <w:szCs w:val="24"/>
                <w:lang w:val="es-CO" w:eastAsia="es-CO"/>
              </w:rPr>
              <w:t>n el texto 1 la descripción es subjetiva y en el 2 es objetiva.</w:t>
            </w:r>
          </w:p>
          <w:p w14:paraId="11C5287B" w14:textId="6A91D36B" w:rsidR="001A1475" w:rsidRPr="001A1475" w:rsidRDefault="001A1475" w:rsidP="001A1475">
            <w:pPr>
              <w:pStyle w:val="Prrafodelista"/>
              <w:numPr>
                <w:ilvl w:val="0"/>
                <w:numId w:val="11"/>
              </w:numPr>
              <w:spacing w:after="0" w:line="240" w:lineRule="auto"/>
              <w:rPr>
                <w:rFonts w:ascii="Century Gothic" w:eastAsia="Times New Roman" w:hAnsi="Century Gothic" w:cs="Calibri"/>
                <w:bCs/>
                <w:color w:val="000000"/>
                <w:sz w:val="24"/>
                <w:szCs w:val="24"/>
                <w:lang w:val="es-CO" w:eastAsia="es-CO"/>
              </w:rPr>
            </w:pPr>
            <w:r>
              <w:rPr>
                <w:rFonts w:ascii="Century Gothic" w:eastAsia="Times New Roman" w:hAnsi="Century Gothic" w:cs="Calibri"/>
                <w:bCs/>
                <w:color w:val="000000"/>
                <w:sz w:val="24"/>
                <w:szCs w:val="24"/>
                <w:lang w:val="es-CO" w:eastAsia="es-CO"/>
              </w:rPr>
              <w:t>L</w:t>
            </w:r>
            <w:r w:rsidRPr="001A1475">
              <w:rPr>
                <w:rFonts w:ascii="Century Gothic" w:eastAsia="Times New Roman" w:hAnsi="Century Gothic" w:cs="Calibri"/>
                <w:bCs/>
                <w:color w:val="000000"/>
                <w:sz w:val="24"/>
                <w:szCs w:val="24"/>
                <w:lang w:val="es-CO" w:eastAsia="es-CO"/>
              </w:rPr>
              <w:t xml:space="preserve">as descripciones de los textos 1 y </w:t>
            </w:r>
            <w:r w:rsidRPr="001A1475">
              <w:rPr>
                <w:rFonts w:ascii="Century Gothic" w:eastAsia="Times New Roman" w:hAnsi="Century Gothic" w:cs="Calibri"/>
                <w:bCs/>
                <w:color w:val="000000"/>
                <w:sz w:val="24"/>
                <w:szCs w:val="24"/>
                <w:lang w:val="es-CO" w:eastAsia="es-CO"/>
              </w:rPr>
              <w:t>2 son</w:t>
            </w:r>
            <w:r w:rsidRPr="001A1475">
              <w:rPr>
                <w:rFonts w:ascii="Century Gothic" w:eastAsia="Times New Roman" w:hAnsi="Century Gothic" w:cs="Calibri"/>
                <w:bCs/>
                <w:color w:val="000000"/>
                <w:sz w:val="24"/>
                <w:szCs w:val="24"/>
                <w:lang w:val="es-CO" w:eastAsia="es-CO"/>
              </w:rPr>
              <w:t xml:space="preserve"> objetivas.</w:t>
            </w:r>
          </w:p>
          <w:p w14:paraId="13CC7AF7" w14:textId="066B6F41" w:rsidR="00082766" w:rsidRPr="001A1475" w:rsidRDefault="001A1475" w:rsidP="001A1475">
            <w:pPr>
              <w:pStyle w:val="Prrafodelista"/>
              <w:numPr>
                <w:ilvl w:val="0"/>
                <w:numId w:val="11"/>
              </w:numPr>
              <w:spacing w:after="0" w:line="240" w:lineRule="auto"/>
              <w:rPr>
                <w:rFonts w:ascii="Century Gothic" w:eastAsia="Times New Roman" w:hAnsi="Century Gothic" w:cs="Calibri"/>
                <w:bCs/>
                <w:color w:val="000000"/>
                <w:sz w:val="24"/>
                <w:szCs w:val="24"/>
                <w:lang w:val="es-CO" w:eastAsia="es-CO"/>
              </w:rPr>
            </w:pPr>
            <w:r>
              <w:rPr>
                <w:rFonts w:ascii="Century Gothic" w:eastAsia="Times New Roman" w:hAnsi="Century Gothic" w:cs="Calibri"/>
                <w:bCs/>
                <w:color w:val="000000"/>
                <w:sz w:val="24"/>
                <w:szCs w:val="24"/>
                <w:lang w:val="es-CO" w:eastAsia="es-CO"/>
              </w:rPr>
              <w:t>E</w:t>
            </w:r>
            <w:r w:rsidRPr="001A1475">
              <w:rPr>
                <w:rFonts w:ascii="Century Gothic" w:eastAsia="Times New Roman" w:hAnsi="Century Gothic" w:cs="Calibri"/>
                <w:bCs/>
                <w:color w:val="000000"/>
                <w:sz w:val="24"/>
                <w:szCs w:val="24"/>
                <w:lang w:val="es-CO" w:eastAsia="es-CO"/>
              </w:rPr>
              <w:t>n el texto 1 la descripción es objetiva y en el 2 es subjetiva.</w:t>
            </w:r>
          </w:p>
        </w:tc>
      </w:tr>
      <w:tr w:rsidR="00082766" w:rsidRPr="006D7424" w14:paraId="3E071956" w14:textId="77777777" w:rsidTr="00281DF7">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66113ABC" w14:textId="77777777" w:rsidR="00082766" w:rsidRPr="006D7424" w:rsidRDefault="00082766" w:rsidP="00281DF7">
            <w:pPr>
              <w:spacing w:after="0" w:line="240" w:lineRule="auto"/>
              <w:rPr>
                <w:rFonts w:ascii="Century Gothic" w:eastAsia="Times New Roman" w:hAnsi="Century Gothic" w:cs="Calibri"/>
                <w:b/>
                <w:bCs/>
                <w:color w:val="000000"/>
                <w:sz w:val="24"/>
                <w:szCs w:val="24"/>
                <w:lang w:eastAsia="es-CO"/>
              </w:rPr>
            </w:pPr>
          </w:p>
        </w:tc>
      </w:tr>
      <w:tr w:rsidR="00082766" w:rsidRPr="006D7424" w14:paraId="5BBBF59B" w14:textId="77777777" w:rsidTr="00281DF7">
        <w:trPr>
          <w:trHeight w:val="1147"/>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3163C652" w14:textId="77777777" w:rsidR="00082766" w:rsidRPr="006D7424" w:rsidRDefault="00082766" w:rsidP="00281DF7">
            <w:pPr>
              <w:spacing w:after="0" w:line="240" w:lineRule="auto"/>
              <w:rPr>
                <w:rFonts w:ascii="Century Gothic" w:eastAsia="Times New Roman" w:hAnsi="Century Gothic" w:cs="Calibri"/>
                <w:b/>
                <w:bCs/>
                <w:color w:val="000000"/>
                <w:sz w:val="24"/>
                <w:szCs w:val="24"/>
                <w:lang w:eastAsia="es-CO"/>
              </w:rPr>
            </w:pPr>
          </w:p>
        </w:tc>
      </w:tr>
      <w:tr w:rsidR="00082766" w:rsidRPr="006D7424" w14:paraId="66C28E2D" w14:textId="77777777" w:rsidTr="00281DF7">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14:paraId="54CA0F87" w14:textId="77777777" w:rsidR="00082766" w:rsidRPr="006D7424" w:rsidRDefault="00082766" w:rsidP="00281DF7">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082766" w:rsidRPr="006D7424" w14:paraId="1D9BD623" w14:textId="77777777" w:rsidTr="00281DF7">
        <w:trPr>
          <w:trHeight w:val="122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50D52FE9" w14:textId="2E4C43AA" w:rsidR="00082766" w:rsidRPr="006D7424" w:rsidRDefault="00082766" w:rsidP="00281DF7">
            <w:pPr>
              <w:spacing w:after="0" w:line="240" w:lineRule="auto"/>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 xml:space="preserve">Por qué NO es </w:t>
            </w:r>
            <w:r w:rsidR="009C57DD" w:rsidRPr="009C57DD">
              <w:rPr>
                <w:rFonts w:ascii="Century Gothic" w:eastAsia="Times New Roman" w:hAnsi="Century Gothic" w:cs="Calibri"/>
                <w:sz w:val="24"/>
                <w:szCs w:val="24"/>
                <w:lang w:eastAsia="es-CO"/>
              </w:rPr>
              <w:t>a</w:t>
            </w:r>
            <w:r w:rsidR="009C57DD">
              <w:rPr>
                <w:rFonts w:ascii="Century Gothic" w:eastAsia="Times New Roman" w:hAnsi="Century Gothic" w:cs="Calibri"/>
                <w:sz w:val="24"/>
                <w:szCs w:val="24"/>
                <w:lang w:eastAsia="es-CO"/>
              </w:rPr>
              <w:t>:</w:t>
            </w:r>
            <w:r w:rsidR="009C57DD" w:rsidRPr="009C57DD">
              <w:rPr>
                <w:rFonts w:ascii="Century Gothic" w:eastAsia="Times New Roman" w:hAnsi="Century Gothic" w:cs="Calibri"/>
                <w:sz w:val="24"/>
                <w:szCs w:val="24"/>
                <w:lang w:eastAsia="es-CO"/>
              </w:rPr>
              <w:t xml:space="preserve"> porque el texto 1 describe objetivamente al camello.</w:t>
            </w:r>
          </w:p>
        </w:tc>
      </w:tr>
      <w:tr w:rsidR="00082766" w:rsidRPr="006D7424" w14:paraId="13D7D734" w14:textId="77777777" w:rsidTr="00281DF7">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7E72C40B" w14:textId="3B704DAC" w:rsidR="00082766" w:rsidRPr="006D7424" w:rsidRDefault="00082766" w:rsidP="00281DF7">
            <w:pPr>
              <w:spacing w:after="0" w:line="240" w:lineRule="auto"/>
              <w:rPr>
                <w:rFonts w:ascii="Century Gothic" w:eastAsia="Times New Roman" w:hAnsi="Century Gothic" w:cs="Calibri"/>
                <w:sz w:val="24"/>
                <w:szCs w:val="24"/>
                <w:lang w:eastAsia="es-CO"/>
              </w:rPr>
            </w:pPr>
            <w:r w:rsidRPr="006D7424">
              <w:rPr>
                <w:rFonts w:ascii="Century Gothic" w:eastAsia="Times New Roman" w:hAnsi="Century Gothic" w:cs="Calibri"/>
                <w:sz w:val="24"/>
                <w:szCs w:val="24"/>
                <w:lang w:eastAsia="es-CO"/>
              </w:rPr>
              <w:t xml:space="preserve">Por qué NO es </w:t>
            </w:r>
            <w:r w:rsidRPr="00FA4AC2">
              <w:rPr>
                <w:rFonts w:ascii="Century Gothic" w:eastAsia="Times New Roman" w:hAnsi="Century Gothic" w:cs="Calibri"/>
                <w:sz w:val="24"/>
                <w:szCs w:val="24"/>
                <w:lang w:eastAsia="es-CO"/>
              </w:rPr>
              <w:t xml:space="preserve">c: </w:t>
            </w:r>
            <w:r w:rsidR="009C57DD" w:rsidRPr="009C57DD">
              <w:rPr>
                <w:rFonts w:ascii="Century Gothic" w:eastAsia="Times New Roman" w:hAnsi="Century Gothic" w:cs="Calibri"/>
                <w:sz w:val="24"/>
                <w:szCs w:val="24"/>
                <w:lang w:eastAsia="es-CO"/>
              </w:rPr>
              <w:t>porque el texto 1 se describe a la persona según la percepción que tiene el autor de esta.</w:t>
            </w:r>
          </w:p>
        </w:tc>
      </w:tr>
      <w:tr w:rsidR="00082766" w:rsidRPr="006D7424" w14:paraId="5675DA29" w14:textId="77777777" w:rsidTr="00281DF7">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5A67AD72" w14:textId="33E771FE" w:rsidR="00082766" w:rsidRPr="006D7424" w:rsidRDefault="00082766" w:rsidP="00281DF7">
            <w:pPr>
              <w:spacing w:after="0" w:line="240" w:lineRule="auto"/>
              <w:rPr>
                <w:rFonts w:ascii="Century Gothic" w:eastAsia="Times New Roman" w:hAnsi="Century Gothic" w:cs="Calibri"/>
                <w:sz w:val="24"/>
                <w:szCs w:val="24"/>
                <w:lang w:eastAsia="es-CO"/>
              </w:rPr>
            </w:pPr>
            <w:r w:rsidRPr="006D7424">
              <w:rPr>
                <w:rFonts w:ascii="Century Gothic" w:eastAsia="Times New Roman" w:hAnsi="Century Gothic" w:cs="Calibri"/>
                <w:sz w:val="24"/>
                <w:szCs w:val="24"/>
                <w:lang w:eastAsia="es-CO"/>
              </w:rPr>
              <w:t xml:space="preserve">Por qué NO es </w:t>
            </w:r>
            <w:r w:rsidRPr="00FA4AC2">
              <w:rPr>
                <w:rFonts w:ascii="Century Gothic" w:eastAsia="Times New Roman" w:hAnsi="Century Gothic" w:cs="Calibri"/>
                <w:sz w:val="24"/>
                <w:szCs w:val="24"/>
                <w:lang w:eastAsia="es-CO"/>
              </w:rPr>
              <w:t xml:space="preserve">d: </w:t>
            </w:r>
            <w:r w:rsidR="00D51A45" w:rsidRPr="00D51A45">
              <w:rPr>
                <w:rFonts w:ascii="Century Gothic" w:eastAsia="Times New Roman" w:hAnsi="Century Gothic" w:cs="Calibri"/>
                <w:sz w:val="24"/>
                <w:szCs w:val="24"/>
                <w:lang w:eastAsia="es-CO"/>
              </w:rPr>
              <w:t>porque el texto 1 señala los rasgos de la persona y los valora, según su punto de vista y en el texto 2 el autor no incluye su percepción sobre el camello.</w:t>
            </w:r>
          </w:p>
        </w:tc>
      </w:tr>
      <w:tr w:rsidR="00082766" w:rsidRPr="006D7424" w14:paraId="38BECD55" w14:textId="77777777" w:rsidTr="00281DF7">
        <w:trPr>
          <w:trHeight w:val="269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023F3861" w14:textId="77777777" w:rsidR="00082766" w:rsidRDefault="00082766" w:rsidP="00281DF7">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lastRenderedPageBreak/>
              <w:t>CLAVE Y JUSTIFICACIÓN.</w:t>
            </w:r>
          </w:p>
          <w:p w14:paraId="4E62A0C7" w14:textId="598AC885" w:rsidR="00082766" w:rsidRPr="006D7424" w:rsidRDefault="00082766" w:rsidP="006243CD">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u w:val="single"/>
                <w:lang w:eastAsia="es-CO"/>
              </w:rPr>
              <w:br/>
            </w:r>
            <w:r w:rsidRPr="0043290D">
              <w:rPr>
                <w:rFonts w:ascii="Century Gothic" w:eastAsia="Times New Roman" w:hAnsi="Century Gothic" w:cs="Calibri"/>
                <w:color w:val="000000"/>
                <w:sz w:val="24"/>
                <w:szCs w:val="24"/>
                <w:lang w:eastAsia="es-CO"/>
              </w:rPr>
              <w:t xml:space="preserve">La clave es b, </w:t>
            </w:r>
            <w:r w:rsidR="006243CD">
              <w:rPr>
                <w:rFonts w:ascii="Century Gothic" w:eastAsia="Times New Roman" w:hAnsi="Century Gothic" w:cs="Calibri"/>
                <w:color w:val="000000"/>
                <w:sz w:val="24"/>
                <w:szCs w:val="24"/>
                <w:lang w:eastAsia="es-CO"/>
              </w:rPr>
              <w:t>porque e</w:t>
            </w:r>
            <w:r w:rsidR="001B35BE" w:rsidRPr="001B35BE">
              <w:rPr>
                <w:rFonts w:ascii="Century Gothic" w:eastAsia="Times New Roman" w:hAnsi="Century Gothic" w:cs="Calibri"/>
                <w:color w:val="000000"/>
                <w:sz w:val="24"/>
                <w:szCs w:val="24"/>
                <w:lang w:eastAsia="es-CO"/>
              </w:rPr>
              <w:t>l texto 1 es una descripción subjetiva porque incluye expresiones como “excelente”, “arrogante”, “el más guerrero aspecto” que evidencian su visión personal sobre lo descrito. El texto 2 es una descripción objetiva porque informa sobre las características objetivas del camello, su peso, su tamaño, la forma de sus patas.</w:t>
            </w:r>
          </w:p>
        </w:tc>
      </w:tr>
      <w:tr w:rsidR="00082766" w:rsidRPr="006D7424" w14:paraId="39B291F7" w14:textId="77777777" w:rsidTr="00281DF7">
        <w:trPr>
          <w:trHeight w:val="223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0AD81AF6" w14:textId="77777777" w:rsidR="00082766" w:rsidRDefault="00082766" w:rsidP="00281DF7">
            <w:pPr>
              <w:spacing w:after="0" w:line="240" w:lineRule="auto"/>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14:paraId="1F8F041E" w14:textId="77777777" w:rsidR="00082766" w:rsidRDefault="00082766" w:rsidP="00281DF7">
            <w:pPr>
              <w:spacing w:after="0" w:line="240" w:lineRule="auto"/>
              <w:rPr>
                <w:rFonts w:ascii="Century Gothic" w:eastAsia="Times New Roman" w:hAnsi="Century Gothic" w:cs="Calibri"/>
                <w:color w:val="000000"/>
                <w:sz w:val="24"/>
                <w:szCs w:val="24"/>
                <w:lang w:eastAsia="es-CO"/>
              </w:rPr>
            </w:pPr>
          </w:p>
          <w:p w14:paraId="4C9DC7F1" w14:textId="77777777" w:rsidR="00082766" w:rsidRPr="000A4867" w:rsidRDefault="00082766" w:rsidP="00281DF7">
            <w:pPr>
              <w:spacing w:after="0" w:line="240" w:lineRule="auto"/>
              <w:rPr>
                <w:rFonts w:ascii="Century Gothic" w:eastAsia="Times New Roman" w:hAnsi="Century Gothic" w:cs="Calibri"/>
                <w:color w:val="000000"/>
                <w:sz w:val="24"/>
                <w:szCs w:val="24"/>
                <w:lang w:eastAsia="es-CO"/>
              </w:rPr>
            </w:pPr>
            <w:r w:rsidRPr="000A4867">
              <w:rPr>
                <w:rFonts w:ascii="Century Gothic" w:eastAsia="Times New Roman" w:hAnsi="Century Gothic" w:cs="Calibri"/>
                <w:color w:val="000000"/>
                <w:sz w:val="24"/>
                <w:szCs w:val="24"/>
                <w:lang w:eastAsia="es-CO"/>
              </w:rPr>
              <w:t>Referencias</w:t>
            </w:r>
          </w:p>
          <w:p w14:paraId="5C0C489C" w14:textId="77777777" w:rsidR="00082766" w:rsidRPr="000A4867" w:rsidRDefault="00082766" w:rsidP="00281DF7">
            <w:pPr>
              <w:spacing w:after="0" w:line="240" w:lineRule="auto"/>
              <w:rPr>
                <w:rFonts w:ascii="Century Gothic" w:eastAsia="Times New Roman" w:hAnsi="Century Gothic" w:cs="Calibri"/>
                <w:color w:val="000000"/>
                <w:sz w:val="24"/>
                <w:szCs w:val="24"/>
                <w:lang w:eastAsia="es-CO"/>
              </w:rPr>
            </w:pPr>
            <w:r w:rsidRPr="000A4867">
              <w:rPr>
                <w:rFonts w:ascii="Century Gothic" w:eastAsia="Times New Roman" w:hAnsi="Century Gothic" w:cs="Calibri"/>
                <w:color w:val="000000"/>
                <w:sz w:val="24"/>
                <w:szCs w:val="24"/>
                <w:lang w:eastAsia="es-CO"/>
              </w:rPr>
              <w:t xml:space="preserve">Cassany, D. (2006). Tras las líneas. Barcelona: Anagrama. </w:t>
            </w:r>
          </w:p>
          <w:p w14:paraId="5E4A5D44" w14:textId="77777777" w:rsidR="00082766" w:rsidRDefault="00082766" w:rsidP="00281DF7">
            <w:pPr>
              <w:spacing w:after="0" w:line="240" w:lineRule="auto"/>
              <w:rPr>
                <w:rFonts w:ascii="Century Gothic" w:eastAsia="Times New Roman" w:hAnsi="Century Gothic" w:cs="Calibri"/>
                <w:color w:val="000000"/>
                <w:sz w:val="24"/>
                <w:szCs w:val="24"/>
                <w:lang w:eastAsia="es-CO"/>
              </w:rPr>
            </w:pPr>
            <w:r w:rsidRPr="000A4867">
              <w:rPr>
                <w:rFonts w:ascii="Century Gothic" w:eastAsia="Times New Roman" w:hAnsi="Century Gothic" w:cs="Calibri"/>
                <w:color w:val="000000"/>
                <w:sz w:val="24"/>
                <w:szCs w:val="24"/>
                <w:lang w:eastAsia="es-CO"/>
              </w:rPr>
              <w:t>Castillo Morales A. y Suárez A. (2016). Más allá del consumo de imágenes: reflexión sobre la lectura crítica de textos visuales. Enunciación, 22(1), 83-96. Recuperado de: https://cutt.ly/czl7WKM</w:t>
            </w:r>
          </w:p>
          <w:p w14:paraId="65E8D650" w14:textId="77777777" w:rsidR="00082766" w:rsidRDefault="00082766" w:rsidP="00281DF7">
            <w:pPr>
              <w:spacing w:after="0" w:line="240" w:lineRule="auto"/>
              <w:rPr>
                <w:rFonts w:ascii="Century Gothic" w:eastAsia="Times New Roman" w:hAnsi="Century Gothic" w:cs="Calibri"/>
                <w:color w:val="000000"/>
                <w:sz w:val="24"/>
                <w:szCs w:val="24"/>
                <w:lang w:eastAsia="es-CO"/>
              </w:rPr>
            </w:pPr>
          </w:p>
          <w:p w14:paraId="3072A862" w14:textId="77777777" w:rsidR="00082766" w:rsidRPr="006D7424" w:rsidRDefault="00082766" w:rsidP="00281DF7">
            <w:pPr>
              <w:spacing w:after="0" w:line="240" w:lineRule="auto"/>
              <w:rPr>
                <w:rFonts w:ascii="Century Gothic" w:eastAsia="Times New Roman" w:hAnsi="Century Gothic" w:cs="Calibri"/>
                <w:b/>
                <w:bCs/>
                <w:color w:val="000000"/>
                <w:sz w:val="24"/>
                <w:szCs w:val="24"/>
                <w:lang w:eastAsia="es-CO"/>
              </w:rPr>
            </w:pPr>
          </w:p>
        </w:tc>
      </w:tr>
    </w:tbl>
    <w:p w14:paraId="790D7000" w14:textId="138E9B13" w:rsidR="00CC0AF4" w:rsidRPr="00A91FEC" w:rsidRDefault="00CC0AF4"/>
    <w:p w14:paraId="60DFF11B" w14:textId="5C204D11" w:rsidR="00CC0AF4" w:rsidRDefault="00CC0AF4"/>
    <w:tbl>
      <w:tblPr>
        <w:tblW w:w="5000" w:type="pct"/>
        <w:tblCellMar>
          <w:left w:w="70" w:type="dxa"/>
          <w:right w:w="70" w:type="dxa"/>
        </w:tblCellMar>
        <w:tblLook w:val="04A0" w:firstRow="1" w:lastRow="0" w:firstColumn="1" w:lastColumn="0" w:noHBand="0" w:noVBand="1"/>
      </w:tblPr>
      <w:tblGrid>
        <w:gridCol w:w="2212"/>
        <w:gridCol w:w="2801"/>
        <w:gridCol w:w="3815"/>
      </w:tblGrid>
      <w:tr w:rsidR="004D5F76" w:rsidRPr="006D7424" w14:paraId="329F1B4B" w14:textId="77777777" w:rsidTr="00281DF7">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14:paraId="1ACA1F6F" w14:textId="77777777" w:rsidR="004D5F76" w:rsidRPr="006D7424" w:rsidRDefault="004D5F76" w:rsidP="00281DF7">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69504" behindDoc="0" locked="0" layoutInCell="1" allowOverlap="1" wp14:anchorId="56B545E7" wp14:editId="03478431">
                  <wp:simplePos x="0" y="0"/>
                  <wp:positionH relativeFrom="column">
                    <wp:posOffset>143510</wp:posOffset>
                  </wp:positionH>
                  <wp:positionV relativeFrom="paragraph">
                    <wp:posOffset>4445</wp:posOffset>
                  </wp:positionV>
                  <wp:extent cx="862965" cy="929005"/>
                  <wp:effectExtent l="0" t="0" r="0" b="4445"/>
                  <wp:wrapNone/>
                  <wp:docPr id="11" name="Imagen 1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6"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14:paraId="57249CC5" w14:textId="77777777" w:rsidR="004D5F76" w:rsidRPr="006D7424" w:rsidRDefault="004D5F76" w:rsidP="00281DF7">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4D5F76" w:rsidRPr="006D7424" w14:paraId="4FF5D0D5" w14:textId="77777777" w:rsidTr="00281DF7">
        <w:trPr>
          <w:trHeight w:val="570"/>
        </w:trPr>
        <w:tc>
          <w:tcPr>
            <w:tcW w:w="1250" w:type="pct"/>
            <w:vMerge/>
            <w:tcBorders>
              <w:top w:val="nil"/>
              <w:left w:val="single" w:sz="4" w:space="0" w:color="auto"/>
              <w:bottom w:val="single" w:sz="12" w:space="0" w:color="16365C"/>
              <w:right w:val="nil"/>
            </w:tcBorders>
            <w:vAlign w:val="center"/>
            <w:hideMark/>
          </w:tcPr>
          <w:p w14:paraId="1CE6CB0A" w14:textId="77777777" w:rsidR="004D5F76" w:rsidRPr="006D7424" w:rsidRDefault="004D5F76" w:rsidP="00281DF7">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14:paraId="5D07FA59" w14:textId="77777777" w:rsidR="004D5F76" w:rsidRPr="006D7424" w:rsidRDefault="004D5F76" w:rsidP="00281DF7">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14:paraId="161C1F9F" w14:textId="2E2029DF" w:rsidR="004D5F76" w:rsidRPr="006D7424" w:rsidRDefault="004D5F76" w:rsidP="00281DF7">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Pr>
                <w:rFonts w:ascii="Century Gothic" w:eastAsia="Times New Roman" w:hAnsi="Century Gothic" w:cs="Calibri"/>
                <w:b/>
                <w:bCs/>
                <w:color w:val="1A0A94"/>
                <w:sz w:val="24"/>
                <w:szCs w:val="24"/>
                <w:lang w:eastAsia="es-CO"/>
              </w:rPr>
              <w:t>4</w:t>
            </w:r>
          </w:p>
        </w:tc>
      </w:tr>
      <w:tr w:rsidR="004D5F76" w:rsidRPr="006D7424" w14:paraId="31C6FDF9" w14:textId="77777777" w:rsidTr="00281DF7">
        <w:trPr>
          <w:trHeight w:val="450"/>
        </w:trPr>
        <w:tc>
          <w:tcPr>
            <w:tcW w:w="1250" w:type="pct"/>
            <w:vMerge/>
            <w:tcBorders>
              <w:top w:val="nil"/>
              <w:left w:val="single" w:sz="4" w:space="0" w:color="auto"/>
              <w:bottom w:val="single" w:sz="12" w:space="0" w:color="16365C"/>
              <w:right w:val="nil"/>
            </w:tcBorders>
            <w:vAlign w:val="center"/>
            <w:hideMark/>
          </w:tcPr>
          <w:p w14:paraId="24594C74" w14:textId="77777777" w:rsidR="004D5F76" w:rsidRPr="006D7424" w:rsidRDefault="004D5F76" w:rsidP="00281DF7">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10D6C626" w14:textId="77777777" w:rsidR="004D5F76" w:rsidRPr="006D7424" w:rsidRDefault="004D5F76" w:rsidP="00281DF7">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1A7C68A3" w14:textId="77777777" w:rsidR="004D5F76" w:rsidRPr="006D7424" w:rsidRDefault="004D5F76" w:rsidP="00281DF7">
            <w:pPr>
              <w:spacing w:after="0" w:line="240" w:lineRule="auto"/>
              <w:rPr>
                <w:rFonts w:ascii="Century Gothic" w:eastAsia="Times New Roman" w:hAnsi="Century Gothic" w:cs="Calibri"/>
                <w:b/>
                <w:bCs/>
                <w:color w:val="1A0A94"/>
                <w:sz w:val="24"/>
                <w:szCs w:val="24"/>
                <w:lang w:eastAsia="es-CO"/>
              </w:rPr>
            </w:pPr>
          </w:p>
        </w:tc>
      </w:tr>
      <w:tr w:rsidR="004D5F76" w:rsidRPr="006D7424" w14:paraId="2C666AFF" w14:textId="77777777" w:rsidTr="00281DF7">
        <w:trPr>
          <w:trHeight w:val="450"/>
        </w:trPr>
        <w:tc>
          <w:tcPr>
            <w:tcW w:w="1250" w:type="pct"/>
            <w:vMerge/>
            <w:tcBorders>
              <w:top w:val="nil"/>
              <w:left w:val="single" w:sz="4" w:space="0" w:color="auto"/>
              <w:bottom w:val="single" w:sz="12" w:space="0" w:color="16365C"/>
              <w:right w:val="nil"/>
            </w:tcBorders>
            <w:vAlign w:val="center"/>
            <w:hideMark/>
          </w:tcPr>
          <w:p w14:paraId="3A09FB3F" w14:textId="77777777" w:rsidR="004D5F76" w:rsidRPr="006D7424" w:rsidRDefault="004D5F76" w:rsidP="00281DF7">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2BF865CC" w14:textId="77777777" w:rsidR="004D5F76" w:rsidRPr="006D7424" w:rsidRDefault="004D5F76" w:rsidP="00281DF7">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736608A4" w14:textId="77777777" w:rsidR="004D5F76" w:rsidRPr="006D7424" w:rsidRDefault="004D5F76" w:rsidP="00281DF7">
            <w:pPr>
              <w:spacing w:after="0" w:line="240" w:lineRule="auto"/>
              <w:rPr>
                <w:rFonts w:ascii="Century Gothic" w:eastAsia="Times New Roman" w:hAnsi="Century Gothic" w:cs="Calibri"/>
                <w:b/>
                <w:bCs/>
                <w:color w:val="1A0A94"/>
                <w:sz w:val="24"/>
                <w:szCs w:val="24"/>
                <w:lang w:eastAsia="es-CO"/>
              </w:rPr>
            </w:pPr>
          </w:p>
        </w:tc>
      </w:tr>
      <w:tr w:rsidR="004D5F76" w:rsidRPr="006D7424" w14:paraId="363A2321" w14:textId="77777777" w:rsidTr="00281DF7">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14:paraId="7023965F" w14:textId="77777777" w:rsidR="004D5F76" w:rsidRPr="006D7424" w:rsidRDefault="004D5F76" w:rsidP="00281DF7">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14:paraId="204C9D45" w14:textId="77777777" w:rsidR="004D5F76" w:rsidRPr="006D7424" w:rsidRDefault="004D5F76" w:rsidP="00281DF7">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4D5F76" w:rsidRPr="006D7424" w14:paraId="12265F92" w14:textId="77777777" w:rsidTr="00281DF7">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14:paraId="6F627244" w14:textId="77777777" w:rsidR="004D5F76" w:rsidRPr="006D7424" w:rsidRDefault="004D5F76" w:rsidP="00281DF7">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Lenguas Modernas</w:t>
            </w:r>
          </w:p>
        </w:tc>
        <w:tc>
          <w:tcPr>
            <w:tcW w:w="2164" w:type="pct"/>
            <w:tcBorders>
              <w:top w:val="single" w:sz="4" w:space="0" w:color="auto"/>
              <w:left w:val="nil"/>
              <w:bottom w:val="single" w:sz="4" w:space="0" w:color="auto"/>
              <w:right w:val="single" w:sz="4" w:space="0" w:color="auto"/>
            </w:tcBorders>
            <w:shd w:val="clear" w:color="auto" w:fill="auto"/>
          </w:tcPr>
          <w:p w14:paraId="2EC68D45" w14:textId="77777777" w:rsidR="004D5F76" w:rsidRPr="006D7424" w:rsidRDefault="004D5F76" w:rsidP="00281DF7">
            <w:pPr>
              <w:spacing w:after="0" w:line="240" w:lineRule="auto"/>
              <w:rPr>
                <w:rFonts w:ascii="Century Gothic" w:eastAsia="Times New Roman" w:hAnsi="Century Gothic" w:cs="Calibri"/>
                <w:b/>
                <w:bCs/>
                <w:color w:val="000000"/>
                <w:sz w:val="24"/>
                <w:szCs w:val="24"/>
                <w:lang w:eastAsia="es-CO"/>
              </w:rPr>
            </w:pPr>
          </w:p>
        </w:tc>
      </w:tr>
      <w:tr w:rsidR="004D5F76" w:rsidRPr="006D7424" w14:paraId="16BF5127" w14:textId="77777777" w:rsidTr="00281DF7">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14:paraId="652D0CCC" w14:textId="77777777" w:rsidR="004D5F76" w:rsidRPr="006D7424" w:rsidRDefault="004D5F76" w:rsidP="00281DF7">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Competencias Comunicativas</w:t>
            </w:r>
          </w:p>
        </w:tc>
        <w:tc>
          <w:tcPr>
            <w:tcW w:w="2164" w:type="pct"/>
            <w:tcBorders>
              <w:top w:val="single" w:sz="4" w:space="0" w:color="auto"/>
              <w:left w:val="nil"/>
              <w:bottom w:val="single" w:sz="4" w:space="0" w:color="auto"/>
              <w:right w:val="single" w:sz="4" w:space="0" w:color="auto"/>
            </w:tcBorders>
            <w:shd w:val="clear" w:color="auto" w:fill="auto"/>
          </w:tcPr>
          <w:p w14:paraId="0C50E71F" w14:textId="77777777" w:rsidR="004D5F76" w:rsidRPr="006D7424" w:rsidRDefault="004D5F76" w:rsidP="00281DF7">
            <w:pPr>
              <w:spacing w:after="0" w:line="240" w:lineRule="auto"/>
              <w:rPr>
                <w:rFonts w:ascii="Century Gothic" w:eastAsia="Times New Roman" w:hAnsi="Century Gothic" w:cs="Calibri"/>
                <w:color w:val="000000"/>
                <w:sz w:val="24"/>
                <w:szCs w:val="24"/>
                <w:lang w:eastAsia="es-CO"/>
              </w:rPr>
            </w:pPr>
          </w:p>
        </w:tc>
      </w:tr>
      <w:tr w:rsidR="004D5F76" w:rsidRPr="006D7424" w14:paraId="33F84A96" w14:textId="77777777" w:rsidTr="00281DF7">
        <w:trPr>
          <w:trHeight w:val="827"/>
        </w:trPr>
        <w:tc>
          <w:tcPr>
            <w:tcW w:w="2836" w:type="pct"/>
            <w:gridSpan w:val="2"/>
            <w:vMerge/>
            <w:tcBorders>
              <w:left w:val="single" w:sz="4" w:space="0" w:color="auto"/>
              <w:right w:val="single" w:sz="4" w:space="0" w:color="auto"/>
            </w:tcBorders>
            <w:vAlign w:val="center"/>
            <w:hideMark/>
          </w:tcPr>
          <w:p w14:paraId="4499042F" w14:textId="77777777" w:rsidR="004D5F76" w:rsidRPr="006D7424" w:rsidRDefault="004D5F76" w:rsidP="00281DF7">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3D424FB3" w14:textId="77777777" w:rsidR="004D5F76" w:rsidRPr="005138D5" w:rsidRDefault="004D5F76" w:rsidP="00281DF7">
            <w:pPr>
              <w:spacing w:after="0" w:line="240" w:lineRule="auto"/>
              <w:rPr>
                <w:rFonts w:ascii="Century Gothic" w:eastAsia="Times New Roman" w:hAnsi="Century Gothic" w:cs="Calibri"/>
                <w:bCs/>
                <w:color w:val="000000"/>
                <w:sz w:val="24"/>
                <w:szCs w:val="24"/>
                <w:lang w:eastAsia="es-CO"/>
              </w:rPr>
            </w:pPr>
          </w:p>
        </w:tc>
      </w:tr>
      <w:tr w:rsidR="004D5F76" w:rsidRPr="006D7424" w14:paraId="283D915A" w14:textId="77777777" w:rsidTr="00281DF7">
        <w:trPr>
          <w:trHeight w:val="827"/>
        </w:trPr>
        <w:tc>
          <w:tcPr>
            <w:tcW w:w="2836" w:type="pct"/>
            <w:gridSpan w:val="2"/>
            <w:vMerge/>
            <w:tcBorders>
              <w:left w:val="single" w:sz="4" w:space="0" w:color="auto"/>
              <w:bottom w:val="single" w:sz="12" w:space="0" w:color="1A0A94"/>
              <w:right w:val="single" w:sz="4" w:space="0" w:color="auto"/>
            </w:tcBorders>
            <w:vAlign w:val="center"/>
          </w:tcPr>
          <w:p w14:paraId="57523E0C" w14:textId="77777777" w:rsidR="004D5F76" w:rsidRPr="006D7424" w:rsidRDefault="004D5F76" w:rsidP="00281DF7">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09233F3C" w14:textId="77777777" w:rsidR="004D5F76" w:rsidRPr="006D7424" w:rsidRDefault="004D5F76" w:rsidP="00281DF7">
            <w:pPr>
              <w:spacing w:after="0" w:line="240" w:lineRule="auto"/>
              <w:rPr>
                <w:rFonts w:ascii="Century Gothic" w:eastAsia="Times New Roman" w:hAnsi="Century Gothic" w:cs="Calibri"/>
                <w:b/>
                <w:bCs/>
                <w:color w:val="000000"/>
                <w:sz w:val="24"/>
                <w:szCs w:val="24"/>
                <w:lang w:eastAsia="es-CO"/>
              </w:rPr>
            </w:pPr>
          </w:p>
        </w:tc>
      </w:tr>
      <w:tr w:rsidR="004D5F76" w:rsidRPr="006D7424" w14:paraId="1625841A" w14:textId="77777777" w:rsidTr="00281DF7">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14:paraId="5CFDF825" w14:textId="77777777" w:rsidR="004D5F76" w:rsidRPr="006D7424" w:rsidRDefault="004D5F76" w:rsidP="00281DF7">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4D5F76" w:rsidRPr="006D7424" w14:paraId="32841D22" w14:textId="77777777" w:rsidTr="00281DF7">
        <w:trPr>
          <w:trHeight w:val="169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3849990F" w14:textId="77777777" w:rsidR="004D5F76" w:rsidRDefault="004D5F76" w:rsidP="00281DF7">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lastRenderedPageBreak/>
              <w:t>Competencia espec</w:t>
            </w:r>
            <w:r>
              <w:rPr>
                <w:rFonts w:ascii="Century Gothic" w:eastAsia="Times New Roman" w:hAnsi="Century Gothic" w:cs="Calibri"/>
                <w:b/>
                <w:bCs/>
                <w:color w:val="000000"/>
                <w:sz w:val="24"/>
                <w:szCs w:val="24"/>
                <w:lang w:eastAsia="es-CO"/>
              </w:rPr>
              <w:t>ífica señalada en el syllabus, que evalúa este ítem:</w:t>
            </w:r>
          </w:p>
          <w:p w14:paraId="7A81B674" w14:textId="77777777" w:rsidR="004D5F76" w:rsidRDefault="004D5F76" w:rsidP="00281DF7">
            <w:pPr>
              <w:spacing w:after="0" w:line="240" w:lineRule="auto"/>
              <w:rPr>
                <w:rFonts w:ascii="Century Gothic" w:eastAsia="Times New Roman" w:hAnsi="Century Gothic" w:cs="Calibri"/>
                <w:b/>
                <w:bCs/>
                <w:color w:val="000000"/>
                <w:sz w:val="24"/>
                <w:szCs w:val="24"/>
                <w:lang w:eastAsia="es-CO"/>
              </w:rPr>
            </w:pPr>
          </w:p>
          <w:p w14:paraId="5D417075" w14:textId="20C53C2C" w:rsidR="004D5F76" w:rsidRPr="006D7424" w:rsidRDefault="004D5F76" w:rsidP="00281DF7">
            <w:pPr>
              <w:spacing w:after="0" w:line="240" w:lineRule="auto"/>
              <w:rPr>
                <w:rFonts w:ascii="Century Gothic" w:eastAsia="Times New Roman" w:hAnsi="Century Gothic" w:cs="Calibri"/>
                <w:b/>
                <w:bCs/>
                <w:color w:val="000000"/>
                <w:sz w:val="24"/>
                <w:szCs w:val="24"/>
                <w:lang w:eastAsia="es-CO"/>
              </w:rPr>
            </w:pPr>
            <w:r w:rsidRPr="004D5F76">
              <w:rPr>
                <w:rFonts w:ascii="Century Gothic" w:eastAsia="Times New Roman" w:hAnsi="Century Gothic" w:cs="Calibri"/>
                <w:bCs/>
                <w:color w:val="000000"/>
                <w:sz w:val="24"/>
                <w:szCs w:val="24"/>
                <w:lang w:eastAsia="es-CO"/>
              </w:rPr>
              <w:t>Reflexiona acerca de la importancia de las habilidades comunicativas para el desarrollo personal y profesional.</w:t>
            </w:r>
          </w:p>
        </w:tc>
      </w:tr>
      <w:tr w:rsidR="004D5F76" w:rsidRPr="006D7424" w14:paraId="368A1F82" w14:textId="77777777" w:rsidTr="00281DF7">
        <w:trPr>
          <w:trHeight w:val="162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115E7905" w14:textId="77777777" w:rsidR="004D5F76" w:rsidRDefault="004D5F76" w:rsidP="00281DF7">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14:paraId="70557C38" w14:textId="77777777" w:rsidR="004D5F76" w:rsidRDefault="004D5F76" w:rsidP="00281DF7">
            <w:pPr>
              <w:spacing w:after="0" w:line="240" w:lineRule="auto"/>
              <w:rPr>
                <w:rFonts w:ascii="Century Gothic" w:eastAsia="Times New Roman" w:hAnsi="Century Gothic" w:cs="Calibri"/>
                <w:bCs/>
                <w:color w:val="000000"/>
                <w:sz w:val="24"/>
                <w:szCs w:val="24"/>
                <w:lang w:eastAsia="es-CO"/>
              </w:rPr>
            </w:pPr>
          </w:p>
          <w:p w14:paraId="06630DF3" w14:textId="06BB41DC" w:rsidR="004D5F76" w:rsidRPr="004D5F76" w:rsidRDefault="004D5F76" w:rsidP="004D5F76">
            <w:pPr>
              <w:spacing w:after="0" w:line="240" w:lineRule="auto"/>
              <w:jc w:val="both"/>
              <w:rPr>
                <w:rFonts w:ascii="Century Gothic" w:eastAsia="Times New Roman" w:hAnsi="Century Gothic" w:cs="Calibri"/>
                <w:b/>
                <w:bCs/>
                <w:color w:val="000000"/>
                <w:sz w:val="24"/>
                <w:szCs w:val="24"/>
                <w:lang w:eastAsia="es-CO"/>
              </w:rPr>
            </w:pPr>
            <w:r w:rsidRPr="004D5F76">
              <w:rPr>
                <w:rFonts w:ascii="Century Gothic" w:eastAsia="Times New Roman" w:hAnsi="Century Gothic" w:cs="Calibri"/>
                <w:b/>
                <w:bCs/>
                <w:color w:val="000000"/>
                <w:sz w:val="24"/>
                <w:szCs w:val="24"/>
                <w:lang w:eastAsia="es-CO"/>
              </w:rPr>
              <w:t>Lea con atención el siguiente fragmento</w:t>
            </w:r>
            <w:r>
              <w:rPr>
                <w:rFonts w:ascii="Century Gothic" w:eastAsia="Times New Roman" w:hAnsi="Century Gothic" w:cs="Calibri"/>
                <w:b/>
                <w:bCs/>
                <w:color w:val="000000"/>
                <w:sz w:val="24"/>
                <w:szCs w:val="24"/>
                <w:lang w:eastAsia="es-CO"/>
              </w:rPr>
              <w:t>:</w:t>
            </w:r>
          </w:p>
          <w:p w14:paraId="211AD1CF" w14:textId="77777777" w:rsidR="004D5F76" w:rsidRPr="004D5F76" w:rsidRDefault="004D5F76" w:rsidP="004D5F76">
            <w:pPr>
              <w:spacing w:after="0" w:line="240" w:lineRule="auto"/>
              <w:jc w:val="both"/>
              <w:rPr>
                <w:rFonts w:ascii="Century Gothic" w:eastAsia="Times New Roman" w:hAnsi="Century Gothic" w:cs="Calibri"/>
                <w:bCs/>
                <w:color w:val="000000"/>
                <w:sz w:val="24"/>
                <w:szCs w:val="24"/>
                <w:lang w:eastAsia="es-CO"/>
              </w:rPr>
            </w:pPr>
          </w:p>
          <w:p w14:paraId="1CEFC453" w14:textId="77777777" w:rsidR="004D5F76" w:rsidRPr="004D5F76" w:rsidRDefault="004D5F76" w:rsidP="004D5F76">
            <w:pPr>
              <w:spacing w:after="0" w:line="240" w:lineRule="auto"/>
              <w:jc w:val="both"/>
              <w:rPr>
                <w:rFonts w:ascii="Century Gothic" w:eastAsia="Times New Roman" w:hAnsi="Century Gothic" w:cs="Calibri"/>
                <w:bCs/>
                <w:color w:val="000000"/>
                <w:sz w:val="24"/>
                <w:szCs w:val="24"/>
                <w:lang w:eastAsia="es-CO"/>
              </w:rPr>
            </w:pPr>
            <w:r w:rsidRPr="004D5F76">
              <w:rPr>
                <w:rFonts w:ascii="Century Gothic" w:eastAsia="Times New Roman" w:hAnsi="Century Gothic" w:cs="Calibri"/>
                <w:bCs/>
                <w:color w:val="000000"/>
                <w:sz w:val="24"/>
                <w:szCs w:val="24"/>
                <w:lang w:eastAsia="es-CO"/>
              </w:rPr>
              <w:t>Donde quiera que haya seres humanos, tendrán un lenguaje, y cada caso uno que existe básicamente como hablado y oído en el mundo del sonido (</w:t>
            </w:r>
            <w:proofErr w:type="spellStart"/>
            <w:r w:rsidRPr="004D5F76">
              <w:rPr>
                <w:rFonts w:ascii="Century Gothic" w:eastAsia="Times New Roman" w:hAnsi="Century Gothic" w:cs="Calibri"/>
                <w:bCs/>
                <w:color w:val="000000"/>
                <w:sz w:val="24"/>
                <w:szCs w:val="24"/>
                <w:lang w:eastAsia="es-CO"/>
              </w:rPr>
              <w:t>Siertsema</w:t>
            </w:r>
            <w:proofErr w:type="spellEnd"/>
            <w:r w:rsidRPr="004D5F76">
              <w:rPr>
                <w:rFonts w:ascii="Century Gothic" w:eastAsia="Times New Roman" w:hAnsi="Century Gothic" w:cs="Calibri"/>
                <w:bCs/>
                <w:color w:val="000000"/>
                <w:sz w:val="24"/>
                <w:szCs w:val="24"/>
                <w:lang w:eastAsia="es-CO"/>
              </w:rPr>
              <w:t xml:space="preserve">, 1995). No obstante, la riqueza de la gesticulación, los lenguajes gestuales son sustitutos del habla y dependen de sistemas orales del mismo, incluso cuando son empleados por los sordos de nacimiento (Kroeber, 1972; </w:t>
            </w:r>
            <w:proofErr w:type="spellStart"/>
            <w:r w:rsidRPr="004D5F76">
              <w:rPr>
                <w:rFonts w:ascii="Century Gothic" w:eastAsia="Times New Roman" w:hAnsi="Century Gothic" w:cs="Calibri"/>
                <w:bCs/>
                <w:color w:val="000000"/>
                <w:sz w:val="24"/>
                <w:szCs w:val="24"/>
                <w:lang w:eastAsia="es-CO"/>
              </w:rPr>
              <w:t>Mallery</w:t>
            </w:r>
            <w:proofErr w:type="spellEnd"/>
            <w:r w:rsidRPr="004D5F76">
              <w:rPr>
                <w:rFonts w:ascii="Century Gothic" w:eastAsia="Times New Roman" w:hAnsi="Century Gothic" w:cs="Calibri"/>
                <w:bCs/>
                <w:color w:val="000000"/>
                <w:sz w:val="24"/>
                <w:szCs w:val="24"/>
                <w:lang w:eastAsia="es-CO"/>
              </w:rPr>
              <w:t xml:space="preserve">, 1972; </w:t>
            </w:r>
            <w:proofErr w:type="spellStart"/>
            <w:r w:rsidRPr="004D5F76">
              <w:rPr>
                <w:rFonts w:ascii="Century Gothic" w:eastAsia="Times New Roman" w:hAnsi="Century Gothic" w:cs="Calibri"/>
                <w:bCs/>
                <w:color w:val="000000"/>
                <w:sz w:val="24"/>
                <w:szCs w:val="24"/>
                <w:lang w:eastAsia="es-CO"/>
              </w:rPr>
              <w:t>Stokoe</w:t>
            </w:r>
            <w:proofErr w:type="spellEnd"/>
            <w:r w:rsidRPr="004D5F76">
              <w:rPr>
                <w:rFonts w:ascii="Century Gothic" w:eastAsia="Times New Roman" w:hAnsi="Century Gothic" w:cs="Calibri"/>
                <w:bCs/>
                <w:color w:val="000000"/>
                <w:sz w:val="24"/>
                <w:szCs w:val="24"/>
                <w:lang w:eastAsia="es-CO"/>
              </w:rPr>
              <w:t xml:space="preserve">, 1972). En efecto el lenguaje es tan abrumadoramente oral, que de entre </w:t>
            </w:r>
            <w:proofErr w:type="gramStart"/>
            <w:r w:rsidRPr="004D5F76">
              <w:rPr>
                <w:rFonts w:ascii="Century Gothic" w:eastAsia="Times New Roman" w:hAnsi="Century Gothic" w:cs="Calibri"/>
                <w:bCs/>
                <w:color w:val="000000"/>
                <w:sz w:val="24"/>
                <w:szCs w:val="24"/>
                <w:lang w:eastAsia="es-CO"/>
              </w:rPr>
              <w:t>las muchas miles</w:t>
            </w:r>
            <w:proofErr w:type="gramEnd"/>
            <w:r w:rsidRPr="004D5F76">
              <w:rPr>
                <w:rFonts w:ascii="Century Gothic" w:eastAsia="Times New Roman" w:hAnsi="Century Gothic" w:cs="Calibri"/>
                <w:bCs/>
                <w:color w:val="000000"/>
                <w:sz w:val="24"/>
                <w:szCs w:val="24"/>
                <w:lang w:eastAsia="es-CO"/>
              </w:rPr>
              <w:t xml:space="preserve"> de lenguas –posiblemente decenas de miles- habladas en el curso de la historia del hombre, solo alrededor de 106 nunca han sido plasmadas por escrito en un grado suficiente para haber producido literatura, y la mayoría de ellas no han llegado en absoluto a la escritura. Solo 78 de 3 mil lenguas que existen aproximadamente hoy en día poseen una literatura (</w:t>
            </w:r>
            <w:proofErr w:type="spellStart"/>
            <w:r w:rsidRPr="004D5F76">
              <w:rPr>
                <w:rFonts w:ascii="Century Gothic" w:eastAsia="Times New Roman" w:hAnsi="Century Gothic" w:cs="Calibri"/>
                <w:bCs/>
                <w:color w:val="000000"/>
                <w:sz w:val="24"/>
                <w:szCs w:val="24"/>
                <w:lang w:eastAsia="es-CO"/>
              </w:rPr>
              <w:t>Edmonson</w:t>
            </w:r>
            <w:proofErr w:type="spellEnd"/>
            <w:r w:rsidRPr="004D5F76">
              <w:rPr>
                <w:rFonts w:ascii="Century Gothic" w:eastAsia="Times New Roman" w:hAnsi="Century Gothic" w:cs="Calibri"/>
                <w:bCs/>
                <w:color w:val="000000"/>
                <w:sz w:val="24"/>
                <w:szCs w:val="24"/>
                <w:lang w:eastAsia="es-CO"/>
              </w:rPr>
              <w:t xml:space="preserve">, </w:t>
            </w:r>
            <w:proofErr w:type="spellStart"/>
            <w:r w:rsidRPr="004D5F76">
              <w:rPr>
                <w:rFonts w:ascii="Century Gothic" w:eastAsia="Times New Roman" w:hAnsi="Century Gothic" w:cs="Calibri"/>
                <w:bCs/>
                <w:color w:val="000000"/>
                <w:sz w:val="24"/>
                <w:szCs w:val="24"/>
                <w:lang w:eastAsia="es-CO"/>
              </w:rPr>
              <w:t>pp</w:t>
            </w:r>
            <w:proofErr w:type="spellEnd"/>
            <w:r w:rsidRPr="004D5F76">
              <w:rPr>
                <w:rFonts w:ascii="Century Gothic" w:eastAsia="Times New Roman" w:hAnsi="Century Gothic" w:cs="Calibri"/>
                <w:bCs/>
                <w:color w:val="000000"/>
                <w:sz w:val="24"/>
                <w:szCs w:val="24"/>
                <w:lang w:eastAsia="es-CO"/>
              </w:rPr>
              <w:t xml:space="preserve"> 323,232). Hasta ahora no hay modo de calcular cuántas lenguas han desaparecido o se han transmutado en otras antes de haber progresado su escritura. Incluso actualmente, cientos de lenguas en uso activo no se escriben nunca: nadie ha ideado una manera efectiva de hacerlo. La condición oral básica del lenguaje es permanente.  </w:t>
            </w:r>
          </w:p>
          <w:p w14:paraId="354B5AA0" w14:textId="77777777" w:rsidR="004D5F76" w:rsidRPr="004D5F76" w:rsidRDefault="004D5F76" w:rsidP="004D5F76">
            <w:pPr>
              <w:spacing w:after="0" w:line="240" w:lineRule="auto"/>
              <w:jc w:val="both"/>
              <w:rPr>
                <w:rFonts w:ascii="Century Gothic" w:eastAsia="Times New Roman" w:hAnsi="Century Gothic" w:cs="Calibri"/>
                <w:bCs/>
                <w:color w:val="000000"/>
                <w:sz w:val="24"/>
                <w:szCs w:val="24"/>
                <w:lang w:eastAsia="es-CO"/>
              </w:rPr>
            </w:pPr>
          </w:p>
          <w:p w14:paraId="3CB63E8B" w14:textId="26E087FD" w:rsidR="004D5F76" w:rsidRPr="00BC1CFB" w:rsidRDefault="004D5F76" w:rsidP="004D5F76">
            <w:pPr>
              <w:spacing w:after="0" w:line="240" w:lineRule="auto"/>
              <w:jc w:val="both"/>
              <w:rPr>
                <w:rFonts w:ascii="Century Gothic" w:eastAsia="Times New Roman" w:hAnsi="Century Gothic" w:cs="Calibri"/>
                <w:bCs/>
                <w:color w:val="000000"/>
                <w:sz w:val="24"/>
                <w:szCs w:val="24"/>
                <w:lang w:eastAsia="es-CO"/>
              </w:rPr>
            </w:pPr>
            <w:r w:rsidRPr="004D5F76">
              <w:rPr>
                <w:rFonts w:ascii="Century Gothic" w:eastAsia="Times New Roman" w:hAnsi="Century Gothic" w:cs="Calibri"/>
                <w:bCs/>
                <w:color w:val="000000"/>
                <w:sz w:val="24"/>
                <w:szCs w:val="24"/>
                <w:lang w:eastAsia="es-CO"/>
              </w:rPr>
              <w:t xml:space="preserve">Recuperado de: </w:t>
            </w:r>
            <w:proofErr w:type="spellStart"/>
            <w:r w:rsidRPr="004D5F76">
              <w:rPr>
                <w:rFonts w:ascii="Century Gothic" w:eastAsia="Times New Roman" w:hAnsi="Century Gothic" w:cs="Calibri"/>
                <w:bCs/>
                <w:color w:val="000000"/>
                <w:sz w:val="24"/>
                <w:szCs w:val="24"/>
                <w:lang w:eastAsia="es-CO"/>
              </w:rPr>
              <w:t>Ong</w:t>
            </w:r>
            <w:proofErr w:type="spellEnd"/>
            <w:r w:rsidRPr="004D5F76">
              <w:rPr>
                <w:rFonts w:ascii="Century Gothic" w:eastAsia="Times New Roman" w:hAnsi="Century Gothic" w:cs="Calibri"/>
                <w:bCs/>
                <w:color w:val="000000"/>
                <w:sz w:val="24"/>
                <w:szCs w:val="24"/>
                <w:lang w:eastAsia="es-CO"/>
              </w:rPr>
              <w:t>, W. (2011) Oralidad y escritura: tecnologías de la palabra. Págs. 16-17. México: Fondo de Cultura Económica.</w:t>
            </w:r>
          </w:p>
        </w:tc>
      </w:tr>
      <w:tr w:rsidR="004D5F76" w:rsidRPr="006D7424" w14:paraId="5D4F69A6" w14:textId="77777777" w:rsidTr="00281DF7">
        <w:trPr>
          <w:trHeight w:val="177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BE77CDD" w14:textId="77777777" w:rsidR="004D5F76" w:rsidRDefault="004D5F76" w:rsidP="00281DF7">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14:paraId="2AAE24CB" w14:textId="77777777" w:rsidR="004D5F76" w:rsidRDefault="004D5F76" w:rsidP="00281DF7">
            <w:pPr>
              <w:spacing w:after="0" w:line="240" w:lineRule="auto"/>
              <w:jc w:val="both"/>
              <w:rPr>
                <w:rFonts w:ascii="Century Gothic" w:eastAsia="Times New Roman" w:hAnsi="Century Gothic" w:cs="Calibri"/>
                <w:bCs/>
                <w:color w:val="000000"/>
                <w:sz w:val="24"/>
                <w:szCs w:val="24"/>
                <w:lang w:eastAsia="es-CO"/>
              </w:rPr>
            </w:pPr>
          </w:p>
          <w:p w14:paraId="116B52AD" w14:textId="29EAC5EB" w:rsidR="004D5F76" w:rsidRPr="006D7424" w:rsidRDefault="004D5F76" w:rsidP="00281DF7">
            <w:pPr>
              <w:spacing w:after="0" w:line="240" w:lineRule="auto"/>
              <w:jc w:val="both"/>
              <w:rPr>
                <w:rFonts w:ascii="Century Gothic" w:eastAsia="Times New Roman" w:hAnsi="Century Gothic" w:cs="Calibri"/>
                <w:color w:val="000000"/>
                <w:sz w:val="24"/>
                <w:szCs w:val="24"/>
                <w:lang w:eastAsia="es-CO"/>
              </w:rPr>
            </w:pPr>
            <w:r w:rsidRPr="004D5F76">
              <w:rPr>
                <w:rFonts w:ascii="Century Gothic" w:eastAsia="Times New Roman" w:hAnsi="Century Gothic" w:cs="Calibri"/>
                <w:color w:val="000000"/>
                <w:sz w:val="24"/>
                <w:szCs w:val="24"/>
                <w:lang w:eastAsia="es-CO"/>
              </w:rPr>
              <w:t>De acuerdo con la lectura, la oralidad es una condición básica y permanente del lenguaje, mientras que la escritura no, debido a que:</w:t>
            </w:r>
          </w:p>
        </w:tc>
      </w:tr>
      <w:tr w:rsidR="004D5F76" w:rsidRPr="006D7424" w14:paraId="5C5C18F6" w14:textId="77777777" w:rsidTr="00281DF7">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4A94E4FD" w14:textId="77777777" w:rsidR="004D5F76" w:rsidRDefault="004D5F76" w:rsidP="00281DF7">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14:paraId="3C4306D8" w14:textId="0331E174" w:rsidR="004D5F76" w:rsidRPr="004D5F76" w:rsidRDefault="004D5F76" w:rsidP="004D5F76">
            <w:pPr>
              <w:pStyle w:val="Prrafodelista"/>
              <w:numPr>
                <w:ilvl w:val="0"/>
                <w:numId w:val="12"/>
              </w:numPr>
              <w:spacing w:after="0" w:line="240" w:lineRule="auto"/>
              <w:rPr>
                <w:rFonts w:ascii="Century Gothic" w:eastAsia="Times New Roman" w:hAnsi="Century Gothic" w:cs="Calibri"/>
                <w:bCs/>
                <w:color w:val="000000"/>
                <w:sz w:val="24"/>
                <w:szCs w:val="24"/>
                <w:lang w:val="es-CO" w:eastAsia="es-CO"/>
              </w:rPr>
            </w:pPr>
            <w:r>
              <w:rPr>
                <w:rFonts w:ascii="Century Gothic" w:eastAsia="Times New Roman" w:hAnsi="Century Gothic" w:cs="Calibri"/>
                <w:bCs/>
                <w:color w:val="000000"/>
                <w:sz w:val="24"/>
                <w:szCs w:val="24"/>
                <w:lang w:val="es-CO" w:eastAsia="es-CO"/>
              </w:rPr>
              <w:t>L</w:t>
            </w:r>
            <w:r w:rsidRPr="004D5F76">
              <w:rPr>
                <w:rFonts w:ascii="Century Gothic" w:eastAsia="Times New Roman" w:hAnsi="Century Gothic" w:cs="Calibri"/>
                <w:bCs/>
                <w:color w:val="000000"/>
                <w:sz w:val="24"/>
                <w:szCs w:val="24"/>
                <w:lang w:val="es-CO" w:eastAsia="es-CO"/>
              </w:rPr>
              <w:t>a escritura se va transformando con el tiempo, mientras que la oralidad no cambia y es similar en todas las sociedades.</w:t>
            </w:r>
          </w:p>
          <w:p w14:paraId="726A5585" w14:textId="206869B9" w:rsidR="004D5F76" w:rsidRPr="004D5F76" w:rsidRDefault="004D5F76" w:rsidP="004D5F76">
            <w:pPr>
              <w:pStyle w:val="Prrafodelista"/>
              <w:numPr>
                <w:ilvl w:val="0"/>
                <w:numId w:val="12"/>
              </w:numPr>
              <w:spacing w:after="0" w:line="240" w:lineRule="auto"/>
              <w:rPr>
                <w:rFonts w:ascii="Century Gothic" w:eastAsia="Times New Roman" w:hAnsi="Century Gothic" w:cs="Calibri"/>
                <w:bCs/>
                <w:color w:val="000000"/>
                <w:sz w:val="24"/>
                <w:szCs w:val="24"/>
                <w:lang w:val="es-CO" w:eastAsia="es-CO"/>
              </w:rPr>
            </w:pPr>
            <w:r>
              <w:rPr>
                <w:rFonts w:ascii="Century Gothic" w:eastAsia="Times New Roman" w:hAnsi="Century Gothic" w:cs="Calibri"/>
                <w:bCs/>
                <w:color w:val="000000"/>
                <w:sz w:val="24"/>
                <w:szCs w:val="24"/>
                <w:lang w:val="es-CO" w:eastAsia="es-CO"/>
              </w:rPr>
              <w:lastRenderedPageBreak/>
              <w:t>L</w:t>
            </w:r>
            <w:r w:rsidRPr="004D5F76">
              <w:rPr>
                <w:rFonts w:ascii="Century Gothic" w:eastAsia="Times New Roman" w:hAnsi="Century Gothic" w:cs="Calibri"/>
                <w:bCs/>
                <w:color w:val="000000"/>
                <w:sz w:val="24"/>
                <w:szCs w:val="24"/>
                <w:lang w:val="es-CO" w:eastAsia="es-CO"/>
              </w:rPr>
              <w:t>a oralidad siempre es más usada que la escritura, en todos los ámbitos y situaciones de la comunicación humana.</w:t>
            </w:r>
          </w:p>
          <w:p w14:paraId="745FD356" w14:textId="5815AFF8" w:rsidR="004D5F76" w:rsidRPr="004D5F76" w:rsidRDefault="004D5F76" w:rsidP="004D5F76">
            <w:pPr>
              <w:pStyle w:val="Prrafodelista"/>
              <w:numPr>
                <w:ilvl w:val="0"/>
                <w:numId w:val="12"/>
              </w:numPr>
              <w:spacing w:after="0" w:line="240" w:lineRule="auto"/>
              <w:rPr>
                <w:rFonts w:ascii="Century Gothic" w:eastAsia="Times New Roman" w:hAnsi="Century Gothic" w:cs="Calibri"/>
                <w:bCs/>
                <w:color w:val="000000"/>
                <w:sz w:val="24"/>
                <w:szCs w:val="24"/>
                <w:lang w:val="es-CO" w:eastAsia="es-CO"/>
              </w:rPr>
            </w:pPr>
            <w:r>
              <w:rPr>
                <w:rFonts w:ascii="Century Gothic" w:eastAsia="Times New Roman" w:hAnsi="Century Gothic" w:cs="Calibri"/>
                <w:bCs/>
                <w:color w:val="000000"/>
                <w:sz w:val="24"/>
                <w:szCs w:val="24"/>
                <w:lang w:val="es-CO" w:eastAsia="es-CO"/>
              </w:rPr>
              <w:t>L</w:t>
            </w:r>
            <w:r w:rsidRPr="004D5F76">
              <w:rPr>
                <w:rFonts w:ascii="Century Gothic" w:eastAsia="Times New Roman" w:hAnsi="Century Gothic" w:cs="Calibri"/>
                <w:bCs/>
                <w:color w:val="000000"/>
                <w:sz w:val="24"/>
                <w:szCs w:val="24"/>
                <w:lang w:val="es-CO" w:eastAsia="es-CO"/>
              </w:rPr>
              <w:t xml:space="preserve">a oralidad es inherente a todos los seres humanos por naturaleza, la escritura solo ha sido desarrollada por algunas culturas. </w:t>
            </w:r>
          </w:p>
          <w:p w14:paraId="5DC7FDAF" w14:textId="25ADD8FF" w:rsidR="004D5F76" w:rsidRPr="001A1475" w:rsidRDefault="004D5F76" w:rsidP="004D5F76">
            <w:pPr>
              <w:pStyle w:val="Prrafodelista"/>
              <w:numPr>
                <w:ilvl w:val="0"/>
                <w:numId w:val="12"/>
              </w:numPr>
              <w:spacing w:after="0" w:line="240" w:lineRule="auto"/>
              <w:rPr>
                <w:rFonts w:ascii="Century Gothic" w:eastAsia="Times New Roman" w:hAnsi="Century Gothic" w:cs="Calibri"/>
                <w:bCs/>
                <w:color w:val="000000"/>
                <w:sz w:val="24"/>
                <w:szCs w:val="24"/>
                <w:lang w:val="es-CO" w:eastAsia="es-CO"/>
              </w:rPr>
            </w:pPr>
            <w:r>
              <w:rPr>
                <w:rFonts w:ascii="Century Gothic" w:eastAsia="Times New Roman" w:hAnsi="Century Gothic" w:cs="Calibri"/>
                <w:bCs/>
                <w:color w:val="000000"/>
                <w:sz w:val="24"/>
                <w:szCs w:val="24"/>
                <w:lang w:val="es-CO" w:eastAsia="es-CO"/>
              </w:rPr>
              <w:t>L</w:t>
            </w:r>
            <w:r w:rsidRPr="004D5F76">
              <w:rPr>
                <w:rFonts w:ascii="Century Gothic" w:eastAsia="Times New Roman" w:hAnsi="Century Gothic" w:cs="Calibri"/>
                <w:bCs/>
                <w:color w:val="000000"/>
                <w:sz w:val="24"/>
                <w:szCs w:val="24"/>
                <w:lang w:val="es-CO" w:eastAsia="es-CO"/>
              </w:rPr>
              <w:t>a escritura, a diferencia de la oralidad, es más compleja y, por eso, solo está presente en culturas muy avanzadas.</w:t>
            </w:r>
          </w:p>
        </w:tc>
      </w:tr>
      <w:tr w:rsidR="004D5F76" w:rsidRPr="006D7424" w14:paraId="47499671" w14:textId="77777777" w:rsidTr="00281DF7">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54366EE8" w14:textId="77777777" w:rsidR="004D5F76" w:rsidRPr="006D7424" w:rsidRDefault="004D5F76" w:rsidP="00281DF7">
            <w:pPr>
              <w:spacing w:after="0" w:line="240" w:lineRule="auto"/>
              <w:rPr>
                <w:rFonts w:ascii="Century Gothic" w:eastAsia="Times New Roman" w:hAnsi="Century Gothic" w:cs="Calibri"/>
                <w:b/>
                <w:bCs/>
                <w:color w:val="000000"/>
                <w:sz w:val="24"/>
                <w:szCs w:val="24"/>
                <w:lang w:eastAsia="es-CO"/>
              </w:rPr>
            </w:pPr>
          </w:p>
        </w:tc>
      </w:tr>
      <w:tr w:rsidR="004D5F76" w:rsidRPr="006D7424" w14:paraId="199C8ED4" w14:textId="77777777" w:rsidTr="00281DF7">
        <w:trPr>
          <w:trHeight w:val="1147"/>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6D1D56EC" w14:textId="77777777" w:rsidR="004D5F76" w:rsidRPr="006D7424" w:rsidRDefault="004D5F76" w:rsidP="00281DF7">
            <w:pPr>
              <w:spacing w:after="0" w:line="240" w:lineRule="auto"/>
              <w:rPr>
                <w:rFonts w:ascii="Century Gothic" w:eastAsia="Times New Roman" w:hAnsi="Century Gothic" w:cs="Calibri"/>
                <w:b/>
                <w:bCs/>
                <w:color w:val="000000"/>
                <w:sz w:val="24"/>
                <w:szCs w:val="24"/>
                <w:lang w:eastAsia="es-CO"/>
              </w:rPr>
            </w:pPr>
          </w:p>
        </w:tc>
      </w:tr>
      <w:tr w:rsidR="004D5F76" w:rsidRPr="006D7424" w14:paraId="36D8C972" w14:textId="77777777" w:rsidTr="00281DF7">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14:paraId="26200E7E" w14:textId="77777777" w:rsidR="004D5F76" w:rsidRPr="006D7424" w:rsidRDefault="004D5F76" w:rsidP="00281DF7">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4D5F76" w:rsidRPr="006D7424" w14:paraId="79F9F40F" w14:textId="77777777" w:rsidTr="00281DF7">
        <w:trPr>
          <w:trHeight w:val="122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35B4F3CE" w14:textId="404AC613" w:rsidR="004D5F76" w:rsidRPr="006D7424" w:rsidRDefault="004D5F76" w:rsidP="00281DF7">
            <w:pPr>
              <w:spacing w:after="0" w:line="240" w:lineRule="auto"/>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 xml:space="preserve">Por qué NO es </w:t>
            </w:r>
            <w:r w:rsidR="00262B78">
              <w:rPr>
                <w:rFonts w:ascii="Century Gothic" w:eastAsia="Times New Roman" w:hAnsi="Century Gothic" w:cs="Calibri"/>
                <w:sz w:val="24"/>
                <w:szCs w:val="24"/>
                <w:lang w:eastAsia="es-CO"/>
              </w:rPr>
              <w:t>a: p</w:t>
            </w:r>
            <w:r w:rsidR="00262B78" w:rsidRPr="00262B78">
              <w:rPr>
                <w:rFonts w:ascii="Century Gothic" w:eastAsia="Times New Roman" w:hAnsi="Century Gothic" w:cs="Calibri"/>
                <w:sz w:val="24"/>
                <w:szCs w:val="24"/>
                <w:lang w:eastAsia="es-CO"/>
              </w:rPr>
              <w:t>orque la oralidad sí se transforma, sin embargo, es una característica innata que permanece en todos los seres humanos.</w:t>
            </w:r>
          </w:p>
        </w:tc>
      </w:tr>
      <w:tr w:rsidR="004D5F76" w:rsidRPr="006D7424" w14:paraId="0B51E7BB" w14:textId="77777777" w:rsidTr="00281DF7">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0514D592" w14:textId="64B1D970" w:rsidR="004D5F76" w:rsidRPr="006D7424" w:rsidRDefault="004D5F76" w:rsidP="00281DF7">
            <w:pPr>
              <w:spacing w:after="0" w:line="240" w:lineRule="auto"/>
              <w:rPr>
                <w:rFonts w:ascii="Century Gothic" w:eastAsia="Times New Roman" w:hAnsi="Century Gothic" w:cs="Calibri"/>
                <w:sz w:val="24"/>
                <w:szCs w:val="24"/>
                <w:lang w:eastAsia="es-CO"/>
              </w:rPr>
            </w:pPr>
            <w:r w:rsidRPr="006D7424">
              <w:rPr>
                <w:rFonts w:ascii="Century Gothic" w:eastAsia="Times New Roman" w:hAnsi="Century Gothic" w:cs="Calibri"/>
                <w:sz w:val="24"/>
                <w:szCs w:val="24"/>
                <w:lang w:eastAsia="es-CO"/>
              </w:rPr>
              <w:t xml:space="preserve">Por qué NO es </w:t>
            </w:r>
            <w:r w:rsidR="00262B78">
              <w:rPr>
                <w:rFonts w:ascii="Century Gothic" w:eastAsia="Times New Roman" w:hAnsi="Century Gothic" w:cs="Calibri"/>
                <w:sz w:val="24"/>
                <w:szCs w:val="24"/>
                <w:lang w:eastAsia="es-CO"/>
              </w:rPr>
              <w:t>b: p</w:t>
            </w:r>
            <w:r w:rsidR="00262B78" w:rsidRPr="00262B78">
              <w:rPr>
                <w:rFonts w:ascii="Century Gothic" w:eastAsia="Times New Roman" w:hAnsi="Century Gothic" w:cs="Calibri"/>
                <w:sz w:val="24"/>
                <w:szCs w:val="24"/>
                <w:lang w:eastAsia="es-CO"/>
              </w:rPr>
              <w:t>orque la condición básica y permanente del lenguaje oral es su rasgo innato, no la frecuencia con la que se use.</w:t>
            </w:r>
          </w:p>
        </w:tc>
      </w:tr>
      <w:tr w:rsidR="004D5F76" w:rsidRPr="006D7424" w14:paraId="3A50A9A2" w14:textId="77777777" w:rsidTr="00281DF7">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033B26B" w14:textId="46271733" w:rsidR="004D5F76" w:rsidRPr="006D7424" w:rsidRDefault="004D5F76" w:rsidP="00281DF7">
            <w:pPr>
              <w:spacing w:after="0" w:line="240" w:lineRule="auto"/>
              <w:rPr>
                <w:rFonts w:ascii="Century Gothic" w:eastAsia="Times New Roman" w:hAnsi="Century Gothic" w:cs="Calibri"/>
                <w:sz w:val="24"/>
                <w:szCs w:val="24"/>
                <w:lang w:eastAsia="es-CO"/>
              </w:rPr>
            </w:pPr>
            <w:r w:rsidRPr="006D7424">
              <w:rPr>
                <w:rFonts w:ascii="Century Gothic" w:eastAsia="Times New Roman" w:hAnsi="Century Gothic" w:cs="Calibri"/>
                <w:sz w:val="24"/>
                <w:szCs w:val="24"/>
                <w:lang w:eastAsia="es-CO"/>
              </w:rPr>
              <w:t xml:space="preserve">Por qué NO es </w:t>
            </w:r>
            <w:r w:rsidRPr="00FA4AC2">
              <w:rPr>
                <w:rFonts w:ascii="Century Gothic" w:eastAsia="Times New Roman" w:hAnsi="Century Gothic" w:cs="Calibri"/>
                <w:sz w:val="24"/>
                <w:szCs w:val="24"/>
                <w:lang w:eastAsia="es-CO"/>
              </w:rPr>
              <w:t xml:space="preserve">d: </w:t>
            </w:r>
            <w:r w:rsidR="00262B78">
              <w:rPr>
                <w:rFonts w:ascii="Century Gothic" w:eastAsia="Times New Roman" w:hAnsi="Century Gothic" w:cs="Calibri"/>
                <w:sz w:val="24"/>
                <w:szCs w:val="24"/>
                <w:lang w:eastAsia="es-CO"/>
              </w:rPr>
              <w:t>p</w:t>
            </w:r>
            <w:r w:rsidR="00262B78" w:rsidRPr="00262B78">
              <w:rPr>
                <w:rFonts w:ascii="Century Gothic" w:eastAsia="Times New Roman" w:hAnsi="Century Gothic" w:cs="Calibri"/>
                <w:sz w:val="24"/>
                <w:szCs w:val="24"/>
                <w:lang w:eastAsia="es-CO"/>
              </w:rPr>
              <w:t>orque tanto la escritura como la oralidad son complejas. Además, no responde a la pregunta del carácter permanente del lenguaje oral.</w:t>
            </w:r>
          </w:p>
        </w:tc>
      </w:tr>
      <w:tr w:rsidR="004D5F76" w:rsidRPr="006D7424" w14:paraId="62C1196C" w14:textId="77777777" w:rsidTr="00281DF7">
        <w:trPr>
          <w:trHeight w:val="269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438881DF" w14:textId="77777777" w:rsidR="004D5F76" w:rsidRDefault="004D5F76" w:rsidP="00281DF7">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14:paraId="66EB0F91" w14:textId="7854C7A5" w:rsidR="004D5F76" w:rsidRPr="006D7424" w:rsidRDefault="004D5F76" w:rsidP="00281DF7">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u w:val="single"/>
                <w:lang w:eastAsia="es-CO"/>
              </w:rPr>
              <w:br/>
            </w:r>
            <w:r w:rsidRPr="0043290D">
              <w:rPr>
                <w:rFonts w:ascii="Century Gothic" w:eastAsia="Times New Roman" w:hAnsi="Century Gothic" w:cs="Calibri"/>
                <w:color w:val="000000"/>
                <w:sz w:val="24"/>
                <w:szCs w:val="24"/>
                <w:lang w:eastAsia="es-CO"/>
              </w:rPr>
              <w:t xml:space="preserve">La clave es </w:t>
            </w:r>
            <w:r w:rsidR="003D155C">
              <w:rPr>
                <w:rFonts w:ascii="Century Gothic" w:eastAsia="Times New Roman" w:hAnsi="Century Gothic" w:cs="Calibri"/>
                <w:color w:val="000000"/>
                <w:sz w:val="24"/>
                <w:szCs w:val="24"/>
                <w:lang w:eastAsia="es-CO"/>
              </w:rPr>
              <w:t xml:space="preserve">c, </w:t>
            </w:r>
            <w:r w:rsidR="003D155C" w:rsidRPr="003D155C">
              <w:rPr>
                <w:rFonts w:ascii="Century Gothic" w:eastAsia="Times New Roman" w:hAnsi="Century Gothic" w:cs="Calibri"/>
                <w:color w:val="000000"/>
                <w:sz w:val="24"/>
                <w:szCs w:val="24"/>
                <w:lang w:eastAsia="es-CO"/>
              </w:rPr>
              <w:t xml:space="preserve">PORQUE todos los seres humanos poseen oralidad, como un rasgo característico y permanente de la especie. En cambio, la escritura es una tecnología que no es natural, sino artificial, es decir, no es una condición del lenguaje sino una recodificación del mismo. Por eso, todas las lenguas son orales, pero no todas tienen escritura.                                             </w:t>
            </w:r>
          </w:p>
        </w:tc>
      </w:tr>
      <w:tr w:rsidR="004D5F76" w:rsidRPr="006D7424" w14:paraId="3F66681F" w14:textId="77777777" w:rsidTr="00281DF7">
        <w:trPr>
          <w:trHeight w:val="223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24F925B8" w14:textId="77777777" w:rsidR="004D5F76" w:rsidRDefault="004D5F76" w:rsidP="00281DF7">
            <w:pPr>
              <w:spacing w:after="0" w:line="240" w:lineRule="auto"/>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14:paraId="0528C363" w14:textId="77777777" w:rsidR="004D5F76" w:rsidRDefault="004D5F76" w:rsidP="00281DF7">
            <w:pPr>
              <w:spacing w:after="0" w:line="240" w:lineRule="auto"/>
              <w:rPr>
                <w:rFonts w:ascii="Century Gothic" w:eastAsia="Times New Roman" w:hAnsi="Century Gothic" w:cs="Calibri"/>
                <w:color w:val="000000"/>
                <w:sz w:val="24"/>
                <w:szCs w:val="24"/>
                <w:lang w:eastAsia="es-CO"/>
              </w:rPr>
            </w:pPr>
          </w:p>
          <w:p w14:paraId="07DC61A5" w14:textId="77777777" w:rsidR="004D5F76" w:rsidRPr="000A4867" w:rsidRDefault="004D5F76" w:rsidP="00281DF7">
            <w:pPr>
              <w:spacing w:after="0" w:line="240" w:lineRule="auto"/>
              <w:rPr>
                <w:rFonts w:ascii="Century Gothic" w:eastAsia="Times New Roman" w:hAnsi="Century Gothic" w:cs="Calibri"/>
                <w:color w:val="000000"/>
                <w:sz w:val="24"/>
                <w:szCs w:val="24"/>
                <w:lang w:eastAsia="es-CO"/>
              </w:rPr>
            </w:pPr>
            <w:bookmarkStart w:id="0" w:name="_GoBack"/>
            <w:r w:rsidRPr="000A4867">
              <w:rPr>
                <w:rFonts w:ascii="Century Gothic" w:eastAsia="Times New Roman" w:hAnsi="Century Gothic" w:cs="Calibri"/>
                <w:color w:val="000000"/>
                <w:sz w:val="24"/>
                <w:szCs w:val="24"/>
                <w:lang w:eastAsia="es-CO"/>
              </w:rPr>
              <w:t>Referencias</w:t>
            </w:r>
          </w:p>
          <w:p w14:paraId="2C9A9EA8" w14:textId="77777777" w:rsidR="004D5F76" w:rsidRPr="000A4867" w:rsidRDefault="004D5F76" w:rsidP="00281DF7">
            <w:pPr>
              <w:spacing w:after="0" w:line="240" w:lineRule="auto"/>
              <w:rPr>
                <w:rFonts w:ascii="Century Gothic" w:eastAsia="Times New Roman" w:hAnsi="Century Gothic" w:cs="Calibri"/>
                <w:color w:val="000000"/>
                <w:sz w:val="24"/>
                <w:szCs w:val="24"/>
                <w:lang w:eastAsia="es-CO"/>
              </w:rPr>
            </w:pPr>
            <w:r w:rsidRPr="000A4867">
              <w:rPr>
                <w:rFonts w:ascii="Century Gothic" w:eastAsia="Times New Roman" w:hAnsi="Century Gothic" w:cs="Calibri"/>
                <w:color w:val="000000"/>
                <w:sz w:val="24"/>
                <w:szCs w:val="24"/>
                <w:lang w:eastAsia="es-CO"/>
              </w:rPr>
              <w:t xml:space="preserve">Cassany, D. (2006). Tras las líneas. Barcelona: Anagrama. </w:t>
            </w:r>
          </w:p>
          <w:p w14:paraId="42C550D9" w14:textId="77777777" w:rsidR="004D5F76" w:rsidRDefault="004D5F76" w:rsidP="00281DF7">
            <w:pPr>
              <w:spacing w:after="0" w:line="240" w:lineRule="auto"/>
              <w:rPr>
                <w:rFonts w:ascii="Century Gothic" w:eastAsia="Times New Roman" w:hAnsi="Century Gothic" w:cs="Calibri"/>
                <w:color w:val="000000"/>
                <w:sz w:val="24"/>
                <w:szCs w:val="24"/>
                <w:lang w:eastAsia="es-CO"/>
              </w:rPr>
            </w:pPr>
            <w:r w:rsidRPr="000A4867">
              <w:rPr>
                <w:rFonts w:ascii="Century Gothic" w:eastAsia="Times New Roman" w:hAnsi="Century Gothic" w:cs="Calibri"/>
                <w:color w:val="000000"/>
                <w:sz w:val="24"/>
                <w:szCs w:val="24"/>
                <w:lang w:eastAsia="es-CO"/>
              </w:rPr>
              <w:t>Castillo Morales A. y Suárez A. (2016). Más allá del consumo de imágenes: reflexión sobre la lectura crítica de textos visuales. Enunciación, 22(1), 83-96. Recuperado de: https://cutt.ly/czl7WKM</w:t>
            </w:r>
          </w:p>
          <w:bookmarkEnd w:id="0"/>
          <w:p w14:paraId="26BB690E" w14:textId="77777777" w:rsidR="004D5F76" w:rsidRDefault="004D5F76" w:rsidP="00281DF7">
            <w:pPr>
              <w:spacing w:after="0" w:line="240" w:lineRule="auto"/>
              <w:rPr>
                <w:rFonts w:ascii="Century Gothic" w:eastAsia="Times New Roman" w:hAnsi="Century Gothic" w:cs="Calibri"/>
                <w:color w:val="000000"/>
                <w:sz w:val="24"/>
                <w:szCs w:val="24"/>
                <w:lang w:eastAsia="es-CO"/>
              </w:rPr>
            </w:pPr>
          </w:p>
          <w:p w14:paraId="7EB9F7DA" w14:textId="77777777" w:rsidR="004D5F76" w:rsidRPr="006D7424" w:rsidRDefault="004D5F76" w:rsidP="00281DF7">
            <w:pPr>
              <w:spacing w:after="0" w:line="240" w:lineRule="auto"/>
              <w:rPr>
                <w:rFonts w:ascii="Century Gothic" w:eastAsia="Times New Roman" w:hAnsi="Century Gothic" w:cs="Calibri"/>
                <w:b/>
                <w:bCs/>
                <w:color w:val="000000"/>
                <w:sz w:val="24"/>
                <w:szCs w:val="24"/>
                <w:lang w:eastAsia="es-CO"/>
              </w:rPr>
            </w:pPr>
          </w:p>
        </w:tc>
      </w:tr>
    </w:tbl>
    <w:p w14:paraId="79C267EA" w14:textId="77777777" w:rsidR="00BC5C21" w:rsidRPr="00A91FEC" w:rsidRDefault="00BC5C21"/>
    <w:sectPr w:rsidR="00BC5C21" w:rsidRPr="00A91FE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B0192"/>
    <w:multiLevelType w:val="hybridMultilevel"/>
    <w:tmpl w:val="722A4B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AD3B54"/>
    <w:multiLevelType w:val="hybridMultilevel"/>
    <w:tmpl w:val="A9688696"/>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B1161B8"/>
    <w:multiLevelType w:val="hybridMultilevel"/>
    <w:tmpl w:val="2D44D9E2"/>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3D6D4611"/>
    <w:multiLevelType w:val="hybridMultilevel"/>
    <w:tmpl w:val="85CEA0A0"/>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619A2F97"/>
    <w:multiLevelType w:val="hybridMultilevel"/>
    <w:tmpl w:val="A9688696"/>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65BB7A9B"/>
    <w:multiLevelType w:val="hybridMultilevel"/>
    <w:tmpl w:val="A9688696"/>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6835116C"/>
    <w:multiLevelType w:val="hybridMultilevel"/>
    <w:tmpl w:val="06E605F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87A6F4D"/>
    <w:multiLevelType w:val="hybridMultilevel"/>
    <w:tmpl w:val="2D44D9E2"/>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9A644EC"/>
    <w:multiLevelType w:val="hybridMultilevel"/>
    <w:tmpl w:val="2D44D9E2"/>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71145DB4"/>
    <w:multiLevelType w:val="hybridMultilevel"/>
    <w:tmpl w:val="2D44D9E2"/>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7483110F"/>
    <w:multiLevelType w:val="hybridMultilevel"/>
    <w:tmpl w:val="EBB2B9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477B9A"/>
    <w:multiLevelType w:val="hybridMultilevel"/>
    <w:tmpl w:val="A9688696"/>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0"/>
  </w:num>
  <w:num w:numId="2">
    <w:abstractNumId w:val="5"/>
  </w:num>
  <w:num w:numId="3">
    <w:abstractNumId w:val="4"/>
  </w:num>
  <w:num w:numId="4">
    <w:abstractNumId w:val="11"/>
  </w:num>
  <w:num w:numId="5">
    <w:abstractNumId w:val="0"/>
  </w:num>
  <w:num w:numId="6">
    <w:abstractNumId w:val="1"/>
  </w:num>
  <w:num w:numId="7">
    <w:abstractNumId w:val="6"/>
  </w:num>
  <w:num w:numId="8">
    <w:abstractNumId w:val="2"/>
  </w:num>
  <w:num w:numId="9">
    <w:abstractNumId w:val="7"/>
  </w:num>
  <w:num w:numId="10">
    <w:abstractNumId w:val="3"/>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E5A"/>
    <w:rsid w:val="000001CC"/>
    <w:rsid w:val="00082766"/>
    <w:rsid w:val="000A4867"/>
    <w:rsid w:val="000C3BBF"/>
    <w:rsid w:val="00116EA5"/>
    <w:rsid w:val="00124FE1"/>
    <w:rsid w:val="001451E1"/>
    <w:rsid w:val="00161E0D"/>
    <w:rsid w:val="001A1475"/>
    <w:rsid w:val="001A6B6C"/>
    <w:rsid w:val="001B302F"/>
    <w:rsid w:val="001B35BE"/>
    <w:rsid w:val="002468A7"/>
    <w:rsid w:val="00262B78"/>
    <w:rsid w:val="002844D1"/>
    <w:rsid w:val="00301FEB"/>
    <w:rsid w:val="00306287"/>
    <w:rsid w:val="00330456"/>
    <w:rsid w:val="00387163"/>
    <w:rsid w:val="0039534E"/>
    <w:rsid w:val="003A67D2"/>
    <w:rsid w:val="003C0395"/>
    <w:rsid w:val="003D155C"/>
    <w:rsid w:val="003D26C1"/>
    <w:rsid w:val="003E2EAF"/>
    <w:rsid w:val="003F33C2"/>
    <w:rsid w:val="003F55C9"/>
    <w:rsid w:val="0043290D"/>
    <w:rsid w:val="004338BD"/>
    <w:rsid w:val="00443B2D"/>
    <w:rsid w:val="00446B3A"/>
    <w:rsid w:val="00455821"/>
    <w:rsid w:val="00457213"/>
    <w:rsid w:val="00472758"/>
    <w:rsid w:val="004D5F76"/>
    <w:rsid w:val="005334DA"/>
    <w:rsid w:val="00550C42"/>
    <w:rsid w:val="00560736"/>
    <w:rsid w:val="00577E5A"/>
    <w:rsid w:val="005E2AE8"/>
    <w:rsid w:val="006243CD"/>
    <w:rsid w:val="006730BB"/>
    <w:rsid w:val="006A6714"/>
    <w:rsid w:val="007A1995"/>
    <w:rsid w:val="007A58F1"/>
    <w:rsid w:val="007B2320"/>
    <w:rsid w:val="00811D45"/>
    <w:rsid w:val="0081790B"/>
    <w:rsid w:val="008A2E89"/>
    <w:rsid w:val="008B63A4"/>
    <w:rsid w:val="008F28BE"/>
    <w:rsid w:val="00901485"/>
    <w:rsid w:val="0090321A"/>
    <w:rsid w:val="00941F7F"/>
    <w:rsid w:val="0095188A"/>
    <w:rsid w:val="00955B05"/>
    <w:rsid w:val="0096502A"/>
    <w:rsid w:val="00975237"/>
    <w:rsid w:val="0099023F"/>
    <w:rsid w:val="009C57DD"/>
    <w:rsid w:val="00A06932"/>
    <w:rsid w:val="00A20C62"/>
    <w:rsid w:val="00A34E1F"/>
    <w:rsid w:val="00A91FEC"/>
    <w:rsid w:val="00AD22C4"/>
    <w:rsid w:val="00B274FE"/>
    <w:rsid w:val="00B33E92"/>
    <w:rsid w:val="00B45610"/>
    <w:rsid w:val="00B70DBE"/>
    <w:rsid w:val="00BC1CFB"/>
    <w:rsid w:val="00BC5C21"/>
    <w:rsid w:val="00C01D14"/>
    <w:rsid w:val="00C46D6C"/>
    <w:rsid w:val="00C66708"/>
    <w:rsid w:val="00CC0AF4"/>
    <w:rsid w:val="00CD6160"/>
    <w:rsid w:val="00CF0460"/>
    <w:rsid w:val="00D4675F"/>
    <w:rsid w:val="00D51A45"/>
    <w:rsid w:val="00D54C0B"/>
    <w:rsid w:val="00DB19F5"/>
    <w:rsid w:val="00DD4C91"/>
    <w:rsid w:val="00DF2D85"/>
    <w:rsid w:val="00E17EC0"/>
    <w:rsid w:val="00E57701"/>
    <w:rsid w:val="00EC5EA7"/>
    <w:rsid w:val="00ED761E"/>
    <w:rsid w:val="00EE5073"/>
    <w:rsid w:val="00EF795F"/>
    <w:rsid w:val="00F10204"/>
    <w:rsid w:val="00F23652"/>
    <w:rsid w:val="00F31C4C"/>
    <w:rsid w:val="00F73472"/>
    <w:rsid w:val="00F808C1"/>
    <w:rsid w:val="00F81D06"/>
    <w:rsid w:val="00FA4AC2"/>
    <w:rsid w:val="00FB2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ECE32"/>
  <w15:chartTrackingRefBased/>
  <w15:docId w15:val="{925B41B2-0D85-4B0D-A77D-AF201D3A8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7E5A"/>
    <w:rPr>
      <w:lang w:val="es-CO"/>
    </w:rPr>
  </w:style>
  <w:style w:type="paragraph" w:styleId="Ttulo1">
    <w:name w:val="heading 1"/>
    <w:basedOn w:val="Normal"/>
    <w:next w:val="Normal"/>
    <w:link w:val="Ttulo1Car"/>
    <w:uiPriority w:val="9"/>
    <w:qFormat/>
    <w:rsid w:val="002844D1"/>
    <w:pPr>
      <w:keepNext/>
      <w:keepLines/>
      <w:spacing w:before="240" w:after="0"/>
      <w:outlineLvl w:val="0"/>
    </w:pPr>
    <w:rPr>
      <w:rFonts w:asciiTheme="majorHAnsi" w:eastAsiaTheme="majorEastAsia" w:hAnsiTheme="majorHAnsi" w:cstheme="majorBidi"/>
      <w:color w:val="2E74B5" w:themeColor="accent1" w:themeShade="BF"/>
      <w:sz w:val="32"/>
      <w:szCs w:val="32"/>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77E5A"/>
    <w:pPr>
      <w:ind w:left="720"/>
      <w:contextualSpacing/>
    </w:pPr>
    <w:rPr>
      <w:lang w:val="en-US"/>
    </w:rPr>
  </w:style>
  <w:style w:type="table" w:styleId="Tablaconcuadrcula">
    <w:name w:val="Table Grid"/>
    <w:basedOn w:val="Tablanormal"/>
    <w:uiPriority w:val="39"/>
    <w:rsid w:val="00975237"/>
    <w:pPr>
      <w:spacing w:after="0" w:line="240" w:lineRule="auto"/>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2844D1"/>
    <w:rPr>
      <w:rFonts w:asciiTheme="majorHAnsi" w:eastAsiaTheme="majorEastAsia" w:hAnsiTheme="majorHAnsi" w:cstheme="majorBidi"/>
      <w:color w:val="2E74B5" w:themeColor="accent1" w:themeShade="BF"/>
      <w:sz w:val="32"/>
      <w:szCs w:val="32"/>
    </w:rPr>
  </w:style>
  <w:style w:type="paragraph" w:styleId="Bibliografa">
    <w:name w:val="Bibliography"/>
    <w:basedOn w:val="Normal"/>
    <w:next w:val="Normal"/>
    <w:uiPriority w:val="37"/>
    <w:unhideWhenUsed/>
    <w:rsid w:val="002844D1"/>
  </w:style>
  <w:style w:type="character" w:styleId="Hipervnculo">
    <w:name w:val="Hyperlink"/>
    <w:basedOn w:val="Fuentedeprrafopredeter"/>
    <w:uiPriority w:val="99"/>
    <w:unhideWhenUsed/>
    <w:rsid w:val="00B70DBE"/>
    <w:rPr>
      <w:color w:val="0563C1" w:themeColor="hyperlink"/>
      <w:u w:val="single"/>
    </w:rPr>
  </w:style>
  <w:style w:type="character" w:styleId="Mencinsinresolver">
    <w:name w:val="Unresolved Mention"/>
    <w:basedOn w:val="Fuentedeprrafopredeter"/>
    <w:uiPriority w:val="99"/>
    <w:semiHidden/>
    <w:unhideWhenUsed/>
    <w:rsid w:val="000C3B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0785567">
      <w:bodyDiv w:val="1"/>
      <w:marLeft w:val="0"/>
      <w:marRight w:val="0"/>
      <w:marTop w:val="0"/>
      <w:marBottom w:val="0"/>
      <w:divBdr>
        <w:top w:val="none" w:sz="0" w:space="0" w:color="auto"/>
        <w:left w:val="none" w:sz="0" w:space="0" w:color="auto"/>
        <w:bottom w:val="none" w:sz="0" w:space="0" w:color="auto"/>
        <w:right w:val="none" w:sz="0" w:space="0" w:color="auto"/>
      </w:divBdr>
    </w:div>
    <w:div w:id="1610887676">
      <w:bodyDiv w:val="1"/>
      <w:marLeft w:val="0"/>
      <w:marRight w:val="0"/>
      <w:marTop w:val="0"/>
      <w:marBottom w:val="0"/>
      <w:divBdr>
        <w:top w:val="none" w:sz="0" w:space="0" w:color="auto"/>
        <w:left w:val="none" w:sz="0" w:space="0" w:color="auto"/>
        <w:bottom w:val="none" w:sz="0" w:space="0" w:color="auto"/>
        <w:right w:val="none" w:sz="0" w:space="0" w:color="auto"/>
      </w:divBdr>
    </w:div>
    <w:div w:id="177616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tt.ly/czl7WKM"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DAN17</b:Tag>
    <b:SourceType>InternetSite</b:SourceType>
    <b:Guid>{2B7870F3-5846-41EC-9DB9-4325809A398A}</b:Guid>
    <b:Author>
      <b:Author>
        <b:NameList>
          <b:Person>
            <b:Last>DANE</b:Last>
          </b:Person>
        </b:NameList>
      </b:Author>
    </b:Author>
    <b:Title>Encuesta Nacional de Lectura (ENLEC)</b:Title>
    <b:Year>2017</b:Year>
    <b:URL>https://www.dane.gov.co/index.php/estadisticas-por-tema/cultura/encuesta-nacional-de-lectura-enlec</b:URL>
    <b:RefOrder>1</b:RefOrder>
  </b:Source>
</b:Sources>
</file>

<file path=customXml/itemProps1.xml><?xml version="1.0" encoding="utf-8"?>
<ds:datastoreItem xmlns:ds="http://schemas.openxmlformats.org/officeDocument/2006/customXml" ds:itemID="{BEF148C6-F83D-4E72-A7C2-062C4D8FC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1964</Words>
  <Characters>10808</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Rojas</dc:creator>
  <cp:keywords/>
  <dc:description/>
  <cp:lastModifiedBy>STEPHANY  PINZON HERNANDEZ</cp:lastModifiedBy>
  <cp:revision>2</cp:revision>
  <dcterms:created xsi:type="dcterms:W3CDTF">2021-09-15T13:34:00Z</dcterms:created>
  <dcterms:modified xsi:type="dcterms:W3CDTF">2021-09-15T13:34:00Z</dcterms:modified>
</cp:coreProperties>
</file>